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7B907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附件</w:t>
      </w:r>
      <w:r>
        <w:rPr>
          <w:rFonts w:hint="eastAsia" w:ascii="微软雅黑" w:hAnsi="微软雅黑" w:eastAsia="微软雅黑" w:cs="微软雅黑"/>
        </w:rPr>
        <w:t>1</w:t>
      </w:r>
      <w:bookmarkStart w:id="0" w:name="_GoBack"/>
      <w:bookmarkEnd w:id="0"/>
    </w:p>
    <w:p w14:paraId="3FAD14B8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宜宾市</w:t>
      </w:r>
      <w:r>
        <w:rPr>
          <w:rFonts w:hint="eastAsia" w:ascii="微软雅黑" w:hAnsi="微软雅黑" w:eastAsia="微软雅黑" w:cs="微软雅黑"/>
          <w:lang w:val="en-US" w:eastAsia="zh-CN"/>
        </w:rPr>
        <w:t>中医管理局公开选调下属事业单位工作人员岗位表</w:t>
      </w:r>
    </w:p>
    <w:tbl>
      <w:tblPr>
        <w:tblW w:w="132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550"/>
        <w:gridCol w:w="411"/>
        <w:gridCol w:w="759"/>
        <w:gridCol w:w="411"/>
        <w:gridCol w:w="689"/>
        <w:gridCol w:w="1106"/>
        <w:gridCol w:w="828"/>
        <w:gridCol w:w="3052"/>
        <w:gridCol w:w="829"/>
        <w:gridCol w:w="551"/>
        <w:gridCol w:w="1107"/>
        <w:gridCol w:w="1246"/>
      </w:tblGrid>
      <w:tr w14:paraId="1C6748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B0F15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选调单位全称（类别）</w:t>
            </w:r>
          </w:p>
        </w:tc>
        <w:tc>
          <w:tcPr>
            <w:tcW w:w="200" w:type="pct"/>
            <w:vMerge w:val="restar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3C64B32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选调岗位</w:t>
            </w:r>
          </w:p>
        </w:tc>
        <w:tc>
          <w:tcPr>
            <w:tcW w:w="150" w:type="pct"/>
            <w:vMerge w:val="restar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13AB2FC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岗位类别</w:t>
            </w:r>
          </w:p>
        </w:tc>
        <w:tc>
          <w:tcPr>
            <w:tcW w:w="250" w:type="pct"/>
            <w:vMerge w:val="restar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7E68E6D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岗位代码</w:t>
            </w:r>
          </w:p>
        </w:tc>
        <w:tc>
          <w:tcPr>
            <w:tcW w:w="150" w:type="pct"/>
            <w:vMerge w:val="restar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01CD95F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选调名额</w:t>
            </w:r>
          </w:p>
        </w:tc>
        <w:tc>
          <w:tcPr>
            <w:tcW w:w="2050" w:type="pct"/>
            <w:gridSpan w:val="4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0FB3088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报名资格条件</w:t>
            </w:r>
          </w:p>
        </w:tc>
        <w:tc>
          <w:tcPr>
            <w:tcW w:w="300" w:type="pct"/>
            <w:vMerge w:val="restar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6DEC8A5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笔试科目</w:t>
            </w:r>
          </w:p>
        </w:tc>
        <w:tc>
          <w:tcPr>
            <w:tcW w:w="200" w:type="pct"/>
            <w:vMerge w:val="restar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22D9400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面试方式</w:t>
            </w:r>
          </w:p>
        </w:tc>
        <w:tc>
          <w:tcPr>
            <w:tcW w:w="400" w:type="pct"/>
            <w:vMerge w:val="restar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3C28202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备注</w:t>
            </w:r>
          </w:p>
        </w:tc>
        <w:tc>
          <w:tcPr>
            <w:tcW w:w="450" w:type="pct"/>
            <w:vMerge w:val="restar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76C77DF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咨询电话（0831）</w:t>
            </w:r>
          </w:p>
        </w:tc>
      </w:tr>
      <w:tr w14:paraId="739BA0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600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3BCC87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00" w:type="pct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1DE041A3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50" w:type="pct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046DDED7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50" w:type="pct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57DA7D3F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50" w:type="pct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4790C701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5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10155E5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年龄</w:t>
            </w:r>
          </w:p>
        </w:tc>
        <w:tc>
          <w:tcPr>
            <w:tcW w:w="40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75E8098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学历学位</w:t>
            </w:r>
          </w:p>
        </w:tc>
        <w:tc>
          <w:tcPr>
            <w:tcW w:w="30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65D8BDA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专业条件要求</w:t>
            </w:r>
          </w:p>
        </w:tc>
        <w:tc>
          <w:tcPr>
            <w:tcW w:w="105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1F9C933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其他要求</w:t>
            </w:r>
          </w:p>
        </w:tc>
        <w:tc>
          <w:tcPr>
            <w:tcW w:w="300" w:type="pct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7D7FC936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00" w:type="pct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6CD01FD8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400" w:type="pct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0EA79164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450" w:type="pct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65DE5790"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 w14:paraId="52BE15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pct"/>
            <w:vMerge w:val="restar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3418AE9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市中医药科学研究所（公益一类）</w:t>
            </w:r>
          </w:p>
        </w:tc>
        <w:tc>
          <w:tcPr>
            <w:tcW w:w="20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790BE67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工作人员1</w:t>
            </w:r>
          </w:p>
        </w:tc>
        <w:tc>
          <w:tcPr>
            <w:tcW w:w="15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5D80640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管理</w:t>
            </w:r>
          </w:p>
        </w:tc>
        <w:tc>
          <w:tcPr>
            <w:tcW w:w="25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7FEE1D9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202401</w:t>
            </w:r>
          </w:p>
        </w:tc>
        <w:tc>
          <w:tcPr>
            <w:tcW w:w="15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33327E1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25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42129E8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35周岁及以下</w:t>
            </w:r>
          </w:p>
        </w:tc>
        <w:tc>
          <w:tcPr>
            <w:tcW w:w="40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207A800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本科（学士）及以上</w:t>
            </w:r>
          </w:p>
        </w:tc>
        <w:tc>
          <w:tcPr>
            <w:tcW w:w="30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54C99F3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不限</w:t>
            </w:r>
          </w:p>
        </w:tc>
        <w:tc>
          <w:tcPr>
            <w:tcW w:w="105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12DB01D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1.中共党员；2.具有2年及以上人事或办公室综合管理工作经历。</w:t>
            </w:r>
          </w:p>
        </w:tc>
        <w:tc>
          <w:tcPr>
            <w:tcW w:w="300" w:type="pct"/>
            <w:vMerge w:val="restar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1C47F23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综合应用能力测试</w:t>
            </w:r>
          </w:p>
        </w:tc>
        <w:tc>
          <w:tcPr>
            <w:tcW w:w="200" w:type="pct"/>
            <w:vMerge w:val="restar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1B99BFB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结构化面试</w:t>
            </w:r>
          </w:p>
        </w:tc>
        <w:tc>
          <w:tcPr>
            <w:tcW w:w="400" w:type="pct"/>
            <w:vMerge w:val="restar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7281C1D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在本单位最低服务5年</w:t>
            </w:r>
          </w:p>
        </w:tc>
        <w:tc>
          <w:tcPr>
            <w:tcW w:w="450" w:type="pct"/>
            <w:vMerge w:val="restar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7656DEB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2323373</w:t>
            </w:r>
          </w:p>
        </w:tc>
      </w:tr>
      <w:tr w14:paraId="11870D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pct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2917F777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0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4CCE71E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工作人员2</w:t>
            </w:r>
          </w:p>
        </w:tc>
        <w:tc>
          <w:tcPr>
            <w:tcW w:w="15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59851BA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专业技术</w:t>
            </w:r>
          </w:p>
        </w:tc>
        <w:tc>
          <w:tcPr>
            <w:tcW w:w="25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46B6A15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202402</w:t>
            </w:r>
          </w:p>
        </w:tc>
        <w:tc>
          <w:tcPr>
            <w:tcW w:w="15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053DAA6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25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21E2A30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35周岁及以下</w:t>
            </w:r>
          </w:p>
        </w:tc>
        <w:tc>
          <w:tcPr>
            <w:tcW w:w="40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65B4D17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本科（学士）及以上</w:t>
            </w:r>
          </w:p>
        </w:tc>
        <w:tc>
          <w:tcPr>
            <w:tcW w:w="30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49CEDAE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门类：医学类</w:t>
            </w:r>
          </w:p>
        </w:tc>
        <w:tc>
          <w:tcPr>
            <w:tcW w:w="105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4BC23FD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不限</w:t>
            </w:r>
          </w:p>
        </w:tc>
        <w:tc>
          <w:tcPr>
            <w:tcW w:w="300" w:type="pct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47555D30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00" w:type="pct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3FB9404E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400" w:type="pct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0CAC6EB8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450" w:type="pct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395E283E"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 w14:paraId="22A523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pct"/>
            <w:vMerge w:val="restar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3DB7861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市中医医院（公益二类）</w:t>
            </w:r>
          </w:p>
        </w:tc>
        <w:tc>
          <w:tcPr>
            <w:tcW w:w="20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0AD3034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工作人员1</w:t>
            </w:r>
          </w:p>
        </w:tc>
        <w:tc>
          <w:tcPr>
            <w:tcW w:w="15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33B79AF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管理</w:t>
            </w:r>
          </w:p>
        </w:tc>
        <w:tc>
          <w:tcPr>
            <w:tcW w:w="25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3A0423A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202403</w:t>
            </w:r>
          </w:p>
        </w:tc>
        <w:tc>
          <w:tcPr>
            <w:tcW w:w="15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004889B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25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4AF5F28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35周岁及以下</w:t>
            </w:r>
          </w:p>
        </w:tc>
        <w:tc>
          <w:tcPr>
            <w:tcW w:w="40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02F379D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本科（学士）及以上</w:t>
            </w:r>
          </w:p>
        </w:tc>
        <w:tc>
          <w:tcPr>
            <w:tcW w:w="30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25ACE85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不限</w:t>
            </w:r>
          </w:p>
        </w:tc>
        <w:tc>
          <w:tcPr>
            <w:tcW w:w="105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37262EA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1.中共党员；2.具有2年及以上党建工作经历。</w:t>
            </w:r>
          </w:p>
        </w:tc>
        <w:tc>
          <w:tcPr>
            <w:tcW w:w="300" w:type="pct"/>
            <w:vMerge w:val="restar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4232E9C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综合应用能力测试</w:t>
            </w:r>
          </w:p>
        </w:tc>
        <w:tc>
          <w:tcPr>
            <w:tcW w:w="200" w:type="pct"/>
            <w:vMerge w:val="restar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31490F0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结构化面试</w:t>
            </w:r>
          </w:p>
        </w:tc>
        <w:tc>
          <w:tcPr>
            <w:tcW w:w="400" w:type="pct"/>
            <w:vMerge w:val="restar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223E420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在本单位最低服务5年</w:t>
            </w:r>
          </w:p>
        </w:tc>
        <w:tc>
          <w:tcPr>
            <w:tcW w:w="450" w:type="pct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2D9BA8AB"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 w14:paraId="033F28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pct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1E74B8B8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0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00E706C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工作人员2</w:t>
            </w:r>
          </w:p>
        </w:tc>
        <w:tc>
          <w:tcPr>
            <w:tcW w:w="15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110341B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管理</w:t>
            </w:r>
          </w:p>
        </w:tc>
        <w:tc>
          <w:tcPr>
            <w:tcW w:w="25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265EDE8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202404</w:t>
            </w:r>
          </w:p>
        </w:tc>
        <w:tc>
          <w:tcPr>
            <w:tcW w:w="15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1883881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25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3065899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35周岁及以下</w:t>
            </w:r>
          </w:p>
        </w:tc>
        <w:tc>
          <w:tcPr>
            <w:tcW w:w="40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404AE07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本科（学士）及以上</w:t>
            </w:r>
          </w:p>
        </w:tc>
        <w:tc>
          <w:tcPr>
            <w:tcW w:w="30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2C6438E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不限</w:t>
            </w:r>
          </w:p>
        </w:tc>
        <w:tc>
          <w:tcPr>
            <w:tcW w:w="105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09EFF90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1.中共党员；2.具有2年及以上纪检工作经历。</w:t>
            </w:r>
          </w:p>
        </w:tc>
        <w:tc>
          <w:tcPr>
            <w:tcW w:w="300" w:type="pct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32810293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00" w:type="pct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255389E5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400" w:type="pct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77C08FD9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450" w:type="pct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1A4F0632"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 w14:paraId="40176F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pct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19551B87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0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6525B60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工作人员3</w:t>
            </w:r>
          </w:p>
        </w:tc>
        <w:tc>
          <w:tcPr>
            <w:tcW w:w="15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5A21501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管理</w:t>
            </w:r>
          </w:p>
        </w:tc>
        <w:tc>
          <w:tcPr>
            <w:tcW w:w="25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7E52C64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202405</w:t>
            </w:r>
          </w:p>
        </w:tc>
        <w:tc>
          <w:tcPr>
            <w:tcW w:w="15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3FFE1D5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25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71BA593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35周岁及以下</w:t>
            </w:r>
          </w:p>
        </w:tc>
        <w:tc>
          <w:tcPr>
            <w:tcW w:w="40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327F499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本科（学士）及以上</w:t>
            </w:r>
          </w:p>
        </w:tc>
        <w:tc>
          <w:tcPr>
            <w:tcW w:w="30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018ECE0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不限</w:t>
            </w:r>
          </w:p>
        </w:tc>
        <w:tc>
          <w:tcPr>
            <w:tcW w:w="105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7DC49EF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具有2年及以上人事或办公室综合管理工作经历。</w:t>
            </w:r>
          </w:p>
        </w:tc>
        <w:tc>
          <w:tcPr>
            <w:tcW w:w="300" w:type="pct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6881F31D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00" w:type="pct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316342DA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400" w:type="pct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6EC72CC1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450" w:type="pct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4BC2C9F6">
            <w:pPr>
              <w:rPr>
                <w:rFonts w:hint="eastAsia" w:ascii="微软雅黑" w:hAnsi="微软雅黑" w:eastAsia="微软雅黑" w:cs="微软雅黑"/>
              </w:rPr>
            </w:pPr>
          </w:p>
        </w:tc>
      </w:tr>
    </w:tbl>
    <w:p w14:paraId="083636FC"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E3314"/>
    <w:rsid w:val="5B8E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2024-12-16T01:51:00Z</dcterms:created>
  <dc:creator>江流儿</dc:creator>
  <cp:lastModifiedBy>江流儿</cp:lastModifiedBy>
  <dcterms:modified xsi:type="dcterms:W3CDTF">2024-12-16T01:51:33Z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C9EE9C3931294D98A0D1DC5B7C47EFC3_11</vt:lpwstr>
  </property>
</Properties>
</file>