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CF3B">
      <w:pPr>
        <w:widowControl/>
        <w:spacing w:line="560" w:lineRule="exact"/>
        <w:jc w:val="left"/>
        <w:outlineLvl w:val="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p w14:paraId="3C391EAB"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  <w:t>中江县公开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  <w:t>事业单位工作人员岗位表</w:t>
      </w:r>
    </w:p>
    <w:tbl>
      <w:tblPr>
        <w:tblStyle w:val="5"/>
        <w:tblpPr w:leftFromText="180" w:rightFromText="180" w:vertAnchor="text" w:horzAnchor="margin" w:tblpXSpec="center" w:tblpY="130"/>
        <w:tblW w:w="14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6"/>
        <w:gridCol w:w="1700"/>
        <w:gridCol w:w="1438"/>
        <w:gridCol w:w="958"/>
        <w:gridCol w:w="670"/>
        <w:gridCol w:w="883"/>
        <w:gridCol w:w="1734"/>
        <w:gridCol w:w="1402"/>
        <w:gridCol w:w="4790"/>
      </w:tblGrid>
      <w:tr w14:paraId="4CFAF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60AC63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岗位编码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6E20223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主管部门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3FFC4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14E050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岗位类别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 w14:paraId="0F416CF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名额</w:t>
            </w:r>
          </w:p>
        </w:tc>
        <w:tc>
          <w:tcPr>
            <w:tcW w:w="4019" w:type="dxa"/>
            <w:gridSpan w:val="3"/>
            <w:noWrap w:val="0"/>
            <w:vAlign w:val="center"/>
          </w:tcPr>
          <w:p w14:paraId="75271DB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招聘岗位具体要求条件</w:t>
            </w:r>
          </w:p>
        </w:tc>
        <w:tc>
          <w:tcPr>
            <w:tcW w:w="4790" w:type="dxa"/>
            <w:vMerge w:val="restart"/>
            <w:noWrap w:val="0"/>
            <w:vAlign w:val="center"/>
          </w:tcPr>
          <w:p w14:paraId="417553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其他条件</w:t>
            </w:r>
          </w:p>
        </w:tc>
      </w:tr>
      <w:tr w14:paraId="0E295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5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 w14:paraId="00AA3F6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08F1E77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12158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9110B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 w14:paraId="358BFDF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AA2D6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最低</w:t>
            </w:r>
          </w:p>
          <w:p w14:paraId="16EAE01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734" w:type="dxa"/>
            <w:noWrap w:val="0"/>
            <w:vAlign w:val="center"/>
          </w:tcPr>
          <w:p w14:paraId="71BE24F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专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业</w:t>
            </w:r>
          </w:p>
        </w:tc>
        <w:tc>
          <w:tcPr>
            <w:tcW w:w="1402" w:type="dxa"/>
            <w:noWrap w:val="0"/>
            <w:vAlign w:val="center"/>
          </w:tcPr>
          <w:p w14:paraId="6ACF67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最大周岁</w:t>
            </w:r>
          </w:p>
        </w:tc>
        <w:tc>
          <w:tcPr>
            <w:tcW w:w="4790" w:type="dxa"/>
            <w:vMerge w:val="continue"/>
            <w:noWrap w:val="0"/>
            <w:vAlign w:val="center"/>
          </w:tcPr>
          <w:p w14:paraId="197BBF4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14E3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8" w:hRule="atLeast"/>
          <w:jc w:val="center"/>
        </w:trPr>
        <w:tc>
          <w:tcPr>
            <w:tcW w:w="1266" w:type="dxa"/>
            <w:noWrap w:val="0"/>
            <w:vAlign w:val="center"/>
          </w:tcPr>
          <w:p w14:paraId="0F647D8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20240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1700" w:type="dxa"/>
            <w:noWrap w:val="0"/>
            <w:vAlign w:val="center"/>
          </w:tcPr>
          <w:p w14:paraId="2CF2D5B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中江县乡镇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438" w:type="dxa"/>
            <w:noWrap w:val="0"/>
            <w:vAlign w:val="center"/>
          </w:tcPr>
          <w:p w14:paraId="65ACE92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乡镇下属事业单位</w:t>
            </w:r>
          </w:p>
        </w:tc>
        <w:tc>
          <w:tcPr>
            <w:tcW w:w="958" w:type="dxa"/>
            <w:noWrap w:val="0"/>
            <w:vAlign w:val="center"/>
          </w:tcPr>
          <w:p w14:paraId="4A6DCB2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管理</w:t>
            </w:r>
          </w:p>
        </w:tc>
        <w:tc>
          <w:tcPr>
            <w:tcW w:w="670" w:type="dxa"/>
            <w:noWrap w:val="0"/>
            <w:vAlign w:val="center"/>
          </w:tcPr>
          <w:p w14:paraId="013AC9A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 w14:paraId="4D5AFA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1734" w:type="dxa"/>
            <w:noWrap w:val="0"/>
            <w:vAlign w:val="center"/>
          </w:tcPr>
          <w:p w14:paraId="2499C2D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402" w:type="dxa"/>
            <w:noWrap w:val="0"/>
            <w:vAlign w:val="center"/>
          </w:tcPr>
          <w:p w14:paraId="2C154D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4790" w:type="dxa"/>
            <w:noWrap w:val="0"/>
            <w:vAlign w:val="center"/>
          </w:tcPr>
          <w:p w14:paraId="57597CA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仅面向中江县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党组织书记</w:t>
            </w:r>
          </w:p>
        </w:tc>
      </w:tr>
    </w:tbl>
    <w:p w14:paraId="12F915B5">
      <w:pPr>
        <w:rPr>
          <w:rFonts w:hint="default" w:ascii="Times New Roman" w:hAnsi="Times New Roman" w:cs="Times New Roman"/>
          <w:highlight w:val="none"/>
        </w:rPr>
      </w:pPr>
    </w:p>
    <w:p w14:paraId="0A75A204">
      <w:bookmarkStart w:id="0" w:name="_GoBack"/>
      <w:bookmarkEnd w:id="0"/>
    </w:p>
    <w:sectPr>
      <w:pgSz w:w="16838" w:h="11906" w:orient="landscape"/>
      <w:pgMar w:top="1588" w:right="2098" w:bottom="1474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34E6"/>
    <w:rsid w:val="2E0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2024-12-09T08:55:00Z</dcterms:created>
  <dc:creator>via</dc:creator>
  <cp:lastModifiedBy>via</cp:lastModifiedBy>
  <dcterms:modified xsi:type="dcterms:W3CDTF">2024-12-09T08:55:32Z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B6867093C72C4178B01BF6A2A9FE20AA_11</vt:lpwstr>
  </property>
</Properties>
</file>