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4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548"/>
        <w:gridCol w:w="387"/>
        <w:gridCol w:w="708"/>
        <w:gridCol w:w="1242"/>
        <w:gridCol w:w="1726"/>
        <w:gridCol w:w="1032"/>
        <w:gridCol w:w="388"/>
        <w:gridCol w:w="1838"/>
        <w:gridCol w:w="2500"/>
        <w:gridCol w:w="868"/>
        <w:gridCol w:w="1417"/>
        <w:gridCol w:w="387"/>
        <w:gridCol w:w="7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0" w:type="auto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bookmarkStart w:id="0" w:name="_GoBack"/>
            <w:r>
              <w:rPr>
                <w:rFonts w:hint="eastAsia" w:asciiTheme="minorHAnsi" w:eastAsiaTheme="minorEastAsia"/>
                <w:lang w:val="en-US" w:eastAsia="zh-CN"/>
              </w:rPr>
              <w:t>宜宾市市属事业单位2023年下半年公开考核招聘宜一中拟聘用人员公示表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出生</w:t>
            </w:r>
          </w:p>
          <w:p>
            <w:r>
              <w:rPr>
                <w:rFonts w:hint="eastAsia" w:asciiTheme="minorHAnsi" w:eastAsiaTheme="minorEastAsia"/>
                <w:lang w:val="en-US" w:eastAsia="zh-CN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学历</w:t>
            </w:r>
          </w:p>
          <w:p>
            <w:r>
              <w:rPr>
                <w:rFonts w:hint="eastAsia" w:asciiTheme="minorHAnsi" w:eastAsiaTheme="minorEastAsia"/>
                <w:lang w:val="en-US" w:eastAsia="zh-CN"/>
              </w:rPr>
              <w:t>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所学</w:t>
            </w:r>
          </w:p>
          <w:p>
            <w:r>
              <w:rPr>
                <w:rFonts w:hint="eastAsia" w:asciiTheme="minorHAnsi" w:eastAsiaTheme="minorEastAsia"/>
                <w:lang w:val="en-US" w:eastAsia="zh-CN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毕业</w:t>
            </w:r>
          </w:p>
          <w:p>
            <w:r>
              <w:rPr>
                <w:rFonts w:hint="eastAsia" w:asciiTheme="minorHAnsi" w:eastAsiaTheme="minorEastAsia"/>
                <w:lang w:val="en-US" w:eastAsia="zh-CN"/>
              </w:rPr>
              <w:t>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准考</w:t>
            </w:r>
          </w:p>
          <w:p>
            <w:r>
              <w:rPr>
                <w:rFonts w:hint="eastAsia" w:asciiTheme="minorHAnsi" w:eastAsiaTheme="minorEastAsia"/>
                <w:lang w:val="en-US" w:eastAsia="zh-CN"/>
              </w:rPr>
              <w:t>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招聘</w:t>
            </w:r>
          </w:p>
          <w:p>
            <w:r>
              <w:rPr>
                <w:rFonts w:hint="eastAsia" w:asciiTheme="minorHAnsi" w:eastAsiaTheme="minorEastAsia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岗位</w:t>
            </w:r>
          </w:p>
          <w:p>
            <w:r>
              <w:rPr>
                <w:rFonts w:hint="eastAsia" w:asciiTheme="minorHAnsi" w:eastAsiaTheme="minorEastAsia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岗位</w:t>
            </w:r>
          </w:p>
          <w:p>
            <w:r>
              <w:rPr>
                <w:rFonts w:hint="eastAsia" w:asciiTheme="minorHAnsi" w:eastAsiaTheme="minorEastAsia"/>
                <w:lang w:val="en-US" w:eastAsia="zh-CN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岗位</w:t>
            </w:r>
          </w:p>
          <w:p>
            <w:r>
              <w:rPr>
                <w:rFonts w:hint="eastAsia" w:asciiTheme="minorHAnsi" w:eastAsiaTheme="minorEastAsia"/>
                <w:lang w:val="en-US" w:eastAsia="zh-CN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 </w:t>
            </w:r>
          </w:p>
          <w:p>
            <w:r>
              <w:rPr>
                <w:rFonts w:hint="default"/>
                <w:lang w:val="en-US" w:eastAsia="zh-CN"/>
              </w:rPr>
              <w:t> </w:t>
            </w:r>
          </w:p>
          <w:p>
            <w:r>
              <w:rPr>
                <w:rFonts w:hint="eastAsia" w:asciiTheme="minorHAnsi" w:eastAsiaTheme="minor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杨柳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1990.05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四川省宜宾市第一中学校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高中语文教师（二）（专业技术）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23701017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85.14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一级教师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余敏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1996.05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四川省宜宾市第一中学校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高中数学教师（二）（专业技术）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23701019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81.48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一级教师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何雪梅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1993.06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昭通学院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四川省宜宾市第一中学校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高中数学教师（二）（专业技术）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23701019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80.80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一级教师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李张益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1989.02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四川省宜宾市第一中学校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高中英语教师（二）（专业技术）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23701021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一级教师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杨婷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1996.06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四川省宜宾市第一中学校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高中英语教师（二）（专业技术）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23701021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82.60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杨燕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1991.01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云南师范大学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四川省宜宾市第一中学校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高中物理教师（二）（专业技术）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23701023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79.21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一级教师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田磊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1989.12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四川省宜宾市第一中学校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高中物理教师（二）（专业技术）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23701023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78.91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一级教师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贾亚兰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1995.09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凝聚态物理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西南大学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四川省宜宾市第一中学校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高中物理教师（二）（专业技术）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23701023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78.31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张雪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1993.11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生物化学与分子生物学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重庆师范大学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四川省宜宾市第一中学校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高中生物教师（二）（专业技术）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23701027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80.92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王丽娟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1988.01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生态学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陕西师范大学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四川省宜宾市第一中学校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高中生物教师（二）（专业技术）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23701027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80.40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 w:asciiTheme="minorHAnsi" w:eastAsiaTheme="minor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</w:p>
        </w:tc>
      </w:tr>
    </w:tbl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0F2B0D2C"/>
    <w:rsid w:val="0F2B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2024-06-25T06:20:00Z</dcterms:created>
  <dc:creator>WPS_1717396436</dc:creator>
  <cp:lastModifiedBy>WPS_1717396436</cp:lastModifiedBy>
  <dcterms:modified xsi:type="dcterms:W3CDTF">2024-06-25T06:20:37Z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9E5A99B32C7B4D62AF89281B7395B10A_11</vt:lpwstr>
  </property>
</Properties>
</file>