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  <w:t>自治区事业单位面向社会公开招聘工作人员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体检项目（试行）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092" w:type="dxa"/>
        <w:tblInd w:w="-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1860"/>
        <w:gridCol w:w="5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备注说明（检查细项）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身高、体重、身体指数、血压。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（体检表）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心脏（心界、杂音、心率），肺，腹部，肝，脾，神经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系统，其他。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皮肤，浅表淋巴结，头颅，甲状腺，乳腺，脊柱，四肢，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关节活动，外生殖器，其他。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裸眼视力，矫正视力，色觉。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听力，耳部，鼻部，咽部，嗅觉，其他。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唇腭舌，颞下颌关节，腮腺，口腔黏膜，其他。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胸部正位片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腹部超声（肝胆胰脾双肾）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白细胞总数及分类，血红蛋白，红细胞总数，血小板计数等24项。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肝功二项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丙氨酸氨基转移酶，天冬氨酸氨基转移酶。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肾功二项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尿素氮，肌酐。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血糖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艾滋病病毒抗体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梅毒血清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特异性抗体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尿常规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尿糖，蛋白质，胆红素，尿胆原，比重，红细胞，酸碱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度，白细胞，镜检等。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62A72"/>
    <w:rsid w:val="00A56FA8"/>
    <w:rsid w:val="01EA608B"/>
    <w:rsid w:val="054A7FAC"/>
    <w:rsid w:val="38F62A72"/>
    <w:rsid w:val="3BE8149B"/>
    <w:rsid w:val="4E3623E7"/>
    <w:rsid w:val="504D1AF5"/>
    <w:rsid w:val="584033B0"/>
    <w:rsid w:val="5B3F5621"/>
    <w:rsid w:val="5C1D3EB4"/>
    <w:rsid w:val="6DD1143C"/>
    <w:rsid w:val="772F14FB"/>
    <w:rsid w:val="7BBD2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2017-08-15T13:06:00Z</dcterms:created>
  <dc:creator>SYKI</dc:creator>
  <cp:lastModifiedBy>Administrator</cp:lastModifiedBy>
  <dcterms:modified xsi:type="dcterms:W3CDTF">2025-02-09T06:22:41Z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