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70" w:lineRule="exact"/>
        <w:jc w:val="center"/>
        <w:rPr>
          <w:rFonts w:hint="eastAsia" w:eastAsia="方正小标宋_GBK"/>
          <w:bCs/>
          <w:sz w:val="40"/>
          <w:szCs w:val="40"/>
          <w:lang w:eastAsia="zh-CN"/>
        </w:rPr>
      </w:pPr>
      <w:r>
        <w:rPr>
          <w:rFonts w:eastAsia="方正小标宋_GBK"/>
          <w:bCs/>
          <w:sz w:val="40"/>
          <w:szCs w:val="40"/>
        </w:rPr>
        <w:t>成都市金牛</w:t>
      </w:r>
      <w:r>
        <w:rPr>
          <w:rFonts w:hint="eastAsia" w:eastAsia="方正小标宋_GBK"/>
          <w:bCs/>
          <w:sz w:val="40"/>
          <w:szCs w:val="40"/>
          <w:lang w:eastAsia="zh-CN"/>
        </w:rPr>
        <w:t>区人民政府西安路街道办事处</w:t>
      </w:r>
    </w:p>
    <w:p>
      <w:pPr>
        <w:spacing w:line="570" w:lineRule="exact"/>
        <w:jc w:val="center"/>
        <w:rPr>
          <w:rFonts w:eastAsia="方正小标宋_GBK"/>
          <w:bCs/>
          <w:sz w:val="40"/>
          <w:szCs w:val="40"/>
        </w:rPr>
      </w:pPr>
      <w:r>
        <w:rPr>
          <w:rFonts w:eastAsia="方正小标宋_GBK"/>
          <w:bCs/>
          <w:sz w:val="40"/>
          <w:szCs w:val="40"/>
        </w:rPr>
        <w:t>202</w:t>
      </w:r>
      <w:r>
        <w:rPr>
          <w:rFonts w:hint="eastAsia" w:eastAsia="方正小标宋_GBK"/>
          <w:bCs/>
          <w:sz w:val="40"/>
          <w:szCs w:val="40"/>
          <w:lang w:val="en-US" w:eastAsia="zh-CN"/>
        </w:rPr>
        <w:t>4</w:t>
      </w:r>
      <w:r>
        <w:rPr>
          <w:rFonts w:eastAsia="方正小标宋_GBK"/>
          <w:bCs/>
          <w:sz w:val="40"/>
          <w:szCs w:val="40"/>
        </w:rPr>
        <w:t>年公开招聘</w:t>
      </w:r>
      <w:r>
        <w:rPr>
          <w:rFonts w:hint="eastAsia" w:eastAsia="方正小标宋_GBK"/>
          <w:bCs/>
          <w:sz w:val="40"/>
          <w:szCs w:val="40"/>
          <w:lang w:eastAsia="zh-CN"/>
        </w:rPr>
        <w:t>残联专干</w:t>
      </w:r>
      <w:r>
        <w:rPr>
          <w:rFonts w:eastAsia="方正小标宋_GBK"/>
          <w:bCs/>
          <w:sz w:val="40"/>
          <w:szCs w:val="40"/>
        </w:rPr>
        <w:t>报名表</w:t>
      </w:r>
    </w:p>
    <w:bookmarkEnd w:id="0"/>
    <w:p>
      <w:pPr>
        <w:widowControl/>
        <w:spacing w:line="570" w:lineRule="exact"/>
        <w:jc w:val="left"/>
        <w:textAlignment w:val="center"/>
        <w:rPr>
          <w:rFonts w:eastAsia="方正黑体_GBK"/>
          <w:color w:val="000000"/>
          <w:kern w:val="0"/>
          <w:sz w:val="28"/>
          <w:szCs w:val="36"/>
          <w:lang w:bidi="ar"/>
        </w:rPr>
      </w:pPr>
    </w:p>
    <w:tbl>
      <w:tblPr>
        <w:tblStyle w:val="3"/>
        <w:tblW w:w="0" w:type="auto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报名岗位代码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省（市、自治区）  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（从高中入学起填）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备注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</w:p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287" w:type="dxa"/>
            <w:gridSpan w:val="1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本人声明：上述填写内容真实完整。如有不实，本人愿承担相关责任。</w:t>
            </w:r>
          </w:p>
          <w:p>
            <w:pPr>
              <w:spacing w:line="32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方正仿宋简体"/>
                <w:sz w:val="24"/>
              </w:rPr>
              <w:t>承诺人：                年   月   日</w:t>
            </w:r>
          </w:p>
        </w:tc>
      </w:tr>
    </w:tbl>
    <w:p>
      <w:pPr>
        <w:tabs>
          <w:tab w:val="left" w:pos="2446"/>
        </w:tabs>
        <w:jc w:val="left"/>
      </w:pPr>
    </w:p>
    <w:p/>
    <w:sectPr>
      <w:footerReference r:id="rId3" w:type="default"/>
      <w:pgSz w:w="11906" w:h="16838"/>
      <w:pgMar w:top="2098" w:right="1474" w:bottom="1984" w:left="1587" w:header="0" w:footer="1587" w:gutter="0"/>
      <w:cols w:space="720" w:num="1"/>
      <w:docGrid w:type="linesAndChars" w:linePitch="315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OTEyM2RmNTEzYmY2YTljYTAwOTAwZGJmZGY4MDEifQ=="/>
  </w:docVars>
  <w:rsids>
    <w:rsidRoot w:val="14A917DB"/>
    <w:rsid w:val="14A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2024-01-29T07:18:00Z</dcterms:created>
  <dc:creator>Arcil</dc:creator>
  <cp:lastModifiedBy>Arcil</cp:lastModifiedBy>
  <dcterms:modified xsi:type="dcterms:W3CDTF">2024-01-29T07:18:57Z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28D1A058994947F6977B83726A258F4E_11</vt:lpwstr>
  </property>
</Properties>
</file>