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6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1276"/>
        <w:gridCol w:w="919"/>
        <w:gridCol w:w="2299"/>
        <w:gridCol w:w="787"/>
        <w:gridCol w:w="1098"/>
        <w:gridCol w:w="964"/>
        <w:gridCol w:w="4567"/>
        <w:gridCol w:w="1487"/>
      </w:tblGrid>
      <w:tr w14:paraId="5C268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284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 w14:paraId="15ECC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</w:p>
        </w:tc>
        <w:tc>
          <w:tcPr>
            <w:tcW w:w="13397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7ABA1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kern w:val="0"/>
                <w:sz w:val="28"/>
                <w:szCs w:val="36"/>
                <w:lang w:bidi="ar"/>
              </w:rPr>
              <w:t>附件1</w:t>
            </w:r>
          </w:p>
          <w:p w14:paraId="362D8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成都市金牛国投人力资源服务有限公司</w:t>
            </w:r>
          </w:p>
          <w:p w14:paraId="19104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202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44"/>
                <w:szCs w:val="44"/>
                <w:lang w:bidi="ar"/>
              </w:rPr>
              <w:t>年编外人员补员岗位表</w:t>
            </w:r>
            <w:bookmarkEnd w:id="0"/>
          </w:p>
        </w:tc>
      </w:tr>
      <w:tr w14:paraId="7B5BF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C0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4005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C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  聘  岗  位</w:t>
            </w:r>
          </w:p>
        </w:tc>
        <w:tc>
          <w:tcPr>
            <w:tcW w:w="662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5A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应 聘 资 格 条 件</w:t>
            </w:r>
          </w:p>
        </w:tc>
        <w:tc>
          <w:tcPr>
            <w:tcW w:w="1487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71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工作地点</w:t>
            </w:r>
          </w:p>
        </w:tc>
      </w:tr>
      <w:tr w14:paraId="3C3C9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4D6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FFED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人员类别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4CD5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岗位名称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89C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招聘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人数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355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  <w:p w14:paraId="6023C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447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45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367E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8"/>
                <w:szCs w:val="28"/>
                <w:lang w:bidi="ar"/>
              </w:rPr>
              <w:t>其它</w:t>
            </w:r>
          </w:p>
        </w:tc>
        <w:tc>
          <w:tcPr>
            <w:tcW w:w="14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C560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 w14:paraId="192F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5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96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  <w:t>国投人力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82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编外</w:t>
            </w:r>
          </w:p>
          <w:p w14:paraId="65DF4F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人员</w:t>
            </w: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A0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金牛区天回镇街道基层治理辅助岗</w:t>
            </w:r>
          </w:p>
          <w:p w14:paraId="6EC8BD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（网格员）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F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A2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大学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1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D7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BC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  <w:lang w:val="en-US" w:eastAsia="zh-CN"/>
              </w:rPr>
              <w:t>成都市金牛区天回镇街道辖区</w:t>
            </w:r>
          </w:p>
        </w:tc>
      </w:tr>
      <w:tr w14:paraId="1203D9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56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5C7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</w:p>
        </w:tc>
        <w:tc>
          <w:tcPr>
            <w:tcW w:w="9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D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97E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金牛区天回镇街道基层治理辅助岗</w:t>
            </w:r>
          </w:p>
          <w:p w14:paraId="5B2E8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（综合执法辅助）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ED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5379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大学专科及以上学历</w:t>
            </w:r>
          </w:p>
        </w:tc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33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 w:firstLine="120" w:firstLineChars="50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不限</w:t>
            </w:r>
          </w:p>
        </w:tc>
        <w:tc>
          <w:tcPr>
            <w:tcW w:w="4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C0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口齿清晰，普通话表达流畅，遵纪守法，品行端正；具备吃苦耐劳、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 w:bidi="ar"/>
              </w:rPr>
              <w:t>认真负责、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严谨细致、清正廉洁的工作作风和良好的团队协作精神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 w:bidi="ar"/>
              </w:rPr>
              <w:t>。</w:t>
            </w:r>
          </w:p>
        </w:tc>
        <w:tc>
          <w:tcPr>
            <w:tcW w:w="14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F2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</w:tr>
    </w:tbl>
    <w:p w14:paraId="51D6AF1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WI5NzI3MzFlOTYxNmFlNmMzNTU5Yzc5OTg5MjYifQ=="/>
  </w:docVars>
  <w:rsids>
    <w:rsidRoot w:val="1298592F"/>
    <w:rsid w:val="1298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2024-08-02T07:05:00Z</dcterms:created>
  <dc:creator>cici0201</dc:creator>
  <cp:lastModifiedBy>cici0201</cp:lastModifiedBy>
  <dcterms:modified xsi:type="dcterms:W3CDTF">2024-08-02T07:05:45Z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4D0FA234D73D48E395B4DF2C6924B20B_11</vt:lpwstr>
  </property>
</Properties>
</file>