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ascii="仿宋_GB2312" w:hAnsi="仿宋_GB2312" w:eastAsia="仿宋_GB2312" w:cs="仿宋_GB2312"/>
          <w:b w:val="0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附件2</w:t>
      </w:r>
    </w:p>
    <w:p>
      <w:pPr>
        <w:spacing w:line="520" w:lineRule="exact"/>
        <w:jc w:val="center"/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</w:pP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202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4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年金堂县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卫生健康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局所属事业单位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eastAsia="zh-CN"/>
        </w:rPr>
        <w:t>公开引进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高层次卫生人才报名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表</w:t>
      </w:r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19"/>
        <w:gridCol w:w="7"/>
        <w:gridCol w:w="10"/>
        <w:gridCol w:w="236"/>
        <w:gridCol w:w="236"/>
        <w:gridCol w:w="227"/>
        <w:gridCol w:w="9"/>
        <w:gridCol w:w="236"/>
        <w:gridCol w:w="236"/>
        <w:gridCol w:w="236"/>
        <w:gridCol w:w="240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10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57" w:type="dxa"/>
            <w:gridSpan w:val="5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报考岗位（代码）</w:t>
            </w:r>
          </w:p>
        </w:tc>
        <w:tc>
          <w:tcPr>
            <w:tcW w:w="3337" w:type="dxa"/>
            <w:gridSpan w:val="1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24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 xml:space="preserve">专业技术  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47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14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规培情况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rPr>
          <w:rFonts w:ascii="楷体_GB2312" w:hAnsi="宋体" w:eastAsia="楷体_GB2312"/>
          <w:color w:val="000000"/>
          <w:szCs w:val="21"/>
        </w:rPr>
      </w:pPr>
    </w:p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25A85"/>
    <w:rsid w:val="001D006C"/>
    <w:rsid w:val="001E4568"/>
    <w:rsid w:val="0025493E"/>
    <w:rsid w:val="002A227C"/>
    <w:rsid w:val="00306367"/>
    <w:rsid w:val="003077C1"/>
    <w:rsid w:val="00345EDE"/>
    <w:rsid w:val="003471AF"/>
    <w:rsid w:val="00382D81"/>
    <w:rsid w:val="003E5BDA"/>
    <w:rsid w:val="004D4DAA"/>
    <w:rsid w:val="00596387"/>
    <w:rsid w:val="0074641A"/>
    <w:rsid w:val="00803829"/>
    <w:rsid w:val="00882C4A"/>
    <w:rsid w:val="008B6FD4"/>
    <w:rsid w:val="009266B9"/>
    <w:rsid w:val="009543F5"/>
    <w:rsid w:val="009A09CF"/>
    <w:rsid w:val="009B0499"/>
    <w:rsid w:val="009B0D87"/>
    <w:rsid w:val="00B856BA"/>
    <w:rsid w:val="00BB1450"/>
    <w:rsid w:val="00BD74DA"/>
    <w:rsid w:val="00C1135D"/>
    <w:rsid w:val="00D476D0"/>
    <w:rsid w:val="00D5699D"/>
    <w:rsid w:val="00E0432F"/>
    <w:rsid w:val="00E34047"/>
    <w:rsid w:val="00EB55D4"/>
    <w:rsid w:val="00EE09A5"/>
    <w:rsid w:val="00EE528F"/>
    <w:rsid w:val="00F10631"/>
    <w:rsid w:val="151A5A36"/>
    <w:rsid w:val="1FA662A7"/>
    <w:rsid w:val="29ED6F49"/>
    <w:rsid w:val="2B24128D"/>
    <w:rsid w:val="2F2C5A17"/>
    <w:rsid w:val="336C4BD0"/>
    <w:rsid w:val="44180D67"/>
    <w:rsid w:val="465C6FD5"/>
    <w:rsid w:val="49033556"/>
    <w:rsid w:val="4B6E1969"/>
    <w:rsid w:val="55DD06A4"/>
    <w:rsid w:val="63DFE027"/>
    <w:rsid w:val="66CE3DA6"/>
    <w:rsid w:val="6AAB1E43"/>
    <w:rsid w:val="6EF52EFD"/>
    <w:rsid w:val="79FA00A8"/>
    <w:rsid w:val="7AD9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EA592067-6000-4A14-8E54-118BE2522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2019-06-28T18:32:00Z</dcterms:created>
  <dc:creator>董馨雨</dc:creator>
  <cp:lastModifiedBy>WJJ-021</cp:lastModifiedBy>
  <cp:lastPrinted>2019-11-27T00:08:00Z</cp:lastPrinted>
  <dcterms:modified xsi:type="dcterms:W3CDTF">2024-11-22T10:39:36Z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E63A4AB1CE35A13100182B67BC133FC1_42</vt:lpwstr>
  </property>
</Properties>
</file>