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4C4" w:rsidRPr="00232A49" w:rsidRDefault="0080397E" w:rsidP="00232A49">
      <w:pPr>
        <w:ind w:firstLine="723"/>
        <w:jc w:val="center"/>
        <w:rPr>
          <w:b/>
          <w:snapToGrid w:val="0"/>
          <w:sz w:val="36"/>
          <w:szCs w:val="36"/>
        </w:rPr>
      </w:pPr>
      <w:bookmarkStart w:id="0" w:name="_Toc4875229"/>
      <w:r w:rsidRPr="00232A49">
        <w:rPr>
          <w:rFonts w:hint="eastAsia"/>
          <w:b/>
          <w:snapToGrid w:val="0"/>
          <w:sz w:val="36"/>
          <w:szCs w:val="36"/>
        </w:rPr>
        <w:t>《单片机应用技术》课程标准</w:t>
      </w:r>
      <w:bookmarkEnd w:id="0"/>
    </w:p>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一、课程基本信息</w:t>
      </w:r>
    </w:p>
    <w:tbl>
      <w:tblPr>
        <w:tblStyle w:val="10"/>
        <w:tblW w:w="0" w:type="auto"/>
        <w:tblLayout w:type="fixed"/>
        <w:tblLook w:val="04A0" w:firstRow="1" w:lastRow="0" w:firstColumn="1" w:lastColumn="0" w:noHBand="0" w:noVBand="1"/>
      </w:tblPr>
      <w:tblGrid>
        <w:gridCol w:w="4248"/>
        <w:gridCol w:w="4274"/>
      </w:tblGrid>
      <w:tr w:rsidR="003414C4">
        <w:trPr>
          <w:cnfStyle w:val="100000000000" w:firstRow="1" w:lastRow="0" w:firstColumn="0" w:lastColumn="0" w:oddVBand="0" w:evenVBand="0" w:oddHBand="0" w:evenHBand="0" w:firstRowFirstColumn="0" w:firstRowLastColumn="0" w:lastRowFirstColumn="0" w:lastRowLastColumn="0"/>
          <w:trHeight w:val="340"/>
        </w:trPr>
        <w:tc>
          <w:tcPr>
            <w:tcW w:w="8522" w:type="dxa"/>
            <w:gridSpan w:val="2"/>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课程名称:单片机应用技术</w:t>
            </w:r>
          </w:p>
        </w:tc>
      </w:tr>
      <w:tr w:rsidR="003414C4">
        <w:trPr>
          <w:trHeight w:val="340"/>
        </w:trPr>
        <w:tc>
          <w:tcPr>
            <w:tcW w:w="4248"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课程编码</w:t>
            </w:r>
            <w:r>
              <w:rPr>
                <w:rFonts w:ascii="宋体" w:hAnsi="宋体" w:hint="eastAsia"/>
                <w:snapToGrid w:val="0"/>
                <w:kern w:val="0"/>
                <w:sz w:val="24"/>
                <w:szCs w:val="24"/>
              </w:rPr>
              <w:t>:</w:t>
            </w:r>
            <w:r>
              <w:rPr>
                <w:rFonts w:ascii="宋体" w:hAnsi="宋体"/>
                <w:snapToGrid w:val="0"/>
                <w:kern w:val="0"/>
                <w:sz w:val="24"/>
                <w:szCs w:val="24"/>
              </w:rPr>
              <w:t>02051035</w:t>
            </w:r>
          </w:p>
        </w:tc>
        <w:tc>
          <w:tcPr>
            <w:tcW w:w="4274"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课程类别</w:t>
            </w:r>
            <w:r>
              <w:rPr>
                <w:rFonts w:ascii="宋体" w:hAnsi="宋体" w:hint="eastAsia"/>
                <w:snapToGrid w:val="0"/>
                <w:kern w:val="0"/>
                <w:sz w:val="24"/>
                <w:szCs w:val="24"/>
              </w:rPr>
              <w:t>:职业必修课</w:t>
            </w:r>
          </w:p>
        </w:tc>
      </w:tr>
      <w:tr w:rsidR="003414C4">
        <w:trPr>
          <w:trHeight w:val="340"/>
        </w:trPr>
        <w:tc>
          <w:tcPr>
            <w:tcW w:w="4248"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学分</w:t>
            </w:r>
            <w:r>
              <w:rPr>
                <w:rFonts w:ascii="宋体" w:hAnsi="宋体" w:hint="eastAsia"/>
                <w:snapToGrid w:val="0"/>
                <w:kern w:val="0"/>
                <w:sz w:val="24"/>
                <w:szCs w:val="24"/>
              </w:rPr>
              <w:t>:</w:t>
            </w:r>
            <w:r>
              <w:rPr>
                <w:rFonts w:ascii="宋体" w:hAnsi="宋体"/>
                <w:snapToGrid w:val="0"/>
                <w:kern w:val="0"/>
                <w:sz w:val="24"/>
                <w:szCs w:val="24"/>
              </w:rPr>
              <w:t>5</w:t>
            </w:r>
          </w:p>
        </w:tc>
        <w:tc>
          <w:tcPr>
            <w:tcW w:w="4274"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学时</w:t>
            </w:r>
            <w:r>
              <w:rPr>
                <w:rFonts w:ascii="宋体" w:hAnsi="宋体" w:hint="eastAsia"/>
                <w:snapToGrid w:val="0"/>
                <w:kern w:val="0"/>
                <w:sz w:val="24"/>
                <w:szCs w:val="24"/>
              </w:rPr>
              <w:t>：</w:t>
            </w:r>
            <w:r>
              <w:rPr>
                <w:rFonts w:ascii="宋体" w:hAnsi="宋体"/>
                <w:snapToGrid w:val="0"/>
                <w:kern w:val="0"/>
                <w:sz w:val="24"/>
                <w:szCs w:val="24"/>
              </w:rPr>
              <w:t>80</w:t>
            </w:r>
            <w:r>
              <w:rPr>
                <w:rFonts w:ascii="宋体" w:hAnsi="宋体" w:hint="eastAsia"/>
                <w:snapToGrid w:val="0"/>
                <w:kern w:val="0"/>
                <w:sz w:val="24"/>
                <w:szCs w:val="24"/>
              </w:rPr>
              <w:t>（4</w:t>
            </w:r>
            <w:r>
              <w:rPr>
                <w:rFonts w:ascii="宋体" w:hAnsi="宋体"/>
                <w:snapToGrid w:val="0"/>
                <w:kern w:val="0"/>
                <w:sz w:val="24"/>
                <w:szCs w:val="24"/>
              </w:rPr>
              <w:t>0</w:t>
            </w:r>
            <w:r>
              <w:rPr>
                <w:rFonts w:ascii="宋体" w:hAnsi="宋体" w:hint="eastAsia"/>
                <w:snapToGrid w:val="0"/>
                <w:kern w:val="0"/>
                <w:sz w:val="24"/>
                <w:szCs w:val="24"/>
              </w:rPr>
              <w:t>+</w:t>
            </w:r>
            <w:r>
              <w:rPr>
                <w:rFonts w:ascii="宋体" w:hAnsi="宋体"/>
                <w:snapToGrid w:val="0"/>
                <w:kern w:val="0"/>
                <w:sz w:val="24"/>
                <w:szCs w:val="24"/>
              </w:rPr>
              <w:t>40</w:t>
            </w:r>
            <w:r>
              <w:rPr>
                <w:rFonts w:ascii="宋体" w:hAnsi="宋体" w:hint="eastAsia"/>
                <w:snapToGrid w:val="0"/>
                <w:kern w:val="0"/>
                <w:sz w:val="24"/>
                <w:szCs w:val="24"/>
              </w:rPr>
              <w:t>）</w:t>
            </w:r>
          </w:p>
        </w:tc>
      </w:tr>
      <w:tr w:rsidR="003414C4">
        <w:trPr>
          <w:trHeight w:val="340"/>
        </w:trPr>
        <w:tc>
          <w:tcPr>
            <w:tcW w:w="4248"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适用专业</w:t>
            </w:r>
            <w:r>
              <w:rPr>
                <w:rFonts w:ascii="宋体" w:hAnsi="宋体" w:hint="eastAsia"/>
                <w:snapToGrid w:val="0"/>
                <w:kern w:val="0"/>
                <w:sz w:val="24"/>
                <w:szCs w:val="24"/>
              </w:rPr>
              <w:t>: 电子信息工程技术、智能控制技术、应用电子技术、物联网应用技术</w:t>
            </w:r>
          </w:p>
        </w:tc>
        <w:tc>
          <w:tcPr>
            <w:tcW w:w="4274"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开课单位</w:t>
            </w:r>
            <w:r>
              <w:rPr>
                <w:rFonts w:ascii="宋体" w:hAnsi="宋体" w:hint="eastAsia"/>
                <w:snapToGrid w:val="0"/>
                <w:kern w:val="0"/>
                <w:sz w:val="24"/>
                <w:szCs w:val="24"/>
              </w:rPr>
              <w:t xml:space="preserve">:电子工程系 </w:t>
            </w:r>
          </w:p>
        </w:tc>
      </w:tr>
      <w:tr w:rsidR="003414C4">
        <w:trPr>
          <w:trHeight w:val="340"/>
        </w:trPr>
        <w:tc>
          <w:tcPr>
            <w:tcW w:w="4248"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先修课程</w:t>
            </w:r>
            <w:r>
              <w:rPr>
                <w:rFonts w:ascii="宋体" w:hAnsi="宋体" w:hint="eastAsia"/>
                <w:snapToGrid w:val="0"/>
                <w:kern w:val="0"/>
                <w:sz w:val="24"/>
                <w:szCs w:val="24"/>
              </w:rPr>
              <w:t xml:space="preserve">: 模拟电子技术及应用、数字电子技术及应用、C语言编程技术等 </w:t>
            </w:r>
          </w:p>
        </w:tc>
        <w:tc>
          <w:tcPr>
            <w:tcW w:w="4274" w:type="dxa"/>
          </w:tcPr>
          <w:p w:rsidR="003414C4" w:rsidRDefault="0080397E">
            <w:pPr>
              <w:pStyle w:val="af1"/>
              <w:rPr>
                <w:rFonts w:ascii="宋体" w:hAnsi="宋体"/>
                <w:snapToGrid w:val="0"/>
                <w:kern w:val="0"/>
                <w:sz w:val="24"/>
                <w:szCs w:val="24"/>
              </w:rPr>
            </w:pPr>
            <w:r>
              <w:rPr>
                <w:rFonts w:ascii="宋体" w:hAnsi="宋体" w:hint="eastAsia"/>
                <w:b/>
                <w:snapToGrid w:val="0"/>
                <w:kern w:val="0"/>
                <w:sz w:val="24"/>
                <w:szCs w:val="24"/>
              </w:rPr>
              <w:t>后续课程</w:t>
            </w:r>
            <w:r>
              <w:rPr>
                <w:rFonts w:ascii="宋体" w:hAnsi="宋体" w:hint="eastAsia"/>
                <w:snapToGrid w:val="0"/>
                <w:kern w:val="0"/>
                <w:sz w:val="24"/>
                <w:szCs w:val="24"/>
              </w:rPr>
              <w:t>: 嵌入式系统基础及应用、毕业设计、顶岗实习</w:t>
            </w:r>
          </w:p>
        </w:tc>
      </w:tr>
    </w:tbl>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二、课程概述</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（一）课程定位</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snapToGrid w:val="0"/>
          <w:kern w:val="0"/>
          <w:sz w:val="24"/>
          <w:szCs w:val="24"/>
        </w:rPr>
        <w:t>《</w:t>
      </w:r>
      <w:r>
        <w:rPr>
          <w:rFonts w:hAnsi="宋体" w:hint="eastAsia"/>
          <w:snapToGrid w:val="0"/>
          <w:kern w:val="0"/>
          <w:sz w:val="24"/>
          <w:szCs w:val="24"/>
        </w:rPr>
        <w:t>单片机应用技术</w:t>
      </w:r>
      <w:r>
        <w:rPr>
          <w:rFonts w:hAnsi="宋体"/>
          <w:snapToGrid w:val="0"/>
          <w:kern w:val="0"/>
          <w:sz w:val="24"/>
          <w:szCs w:val="24"/>
        </w:rPr>
        <w:t>》是</w:t>
      </w:r>
      <w:r>
        <w:rPr>
          <w:rFonts w:hAnsi="宋体" w:hint="eastAsia"/>
          <w:snapToGrid w:val="0"/>
          <w:kern w:val="0"/>
          <w:sz w:val="24"/>
          <w:szCs w:val="24"/>
        </w:rPr>
        <w:t>电子类</w:t>
      </w:r>
      <w:r>
        <w:rPr>
          <w:rFonts w:hAnsi="宋体"/>
          <w:snapToGrid w:val="0"/>
          <w:kern w:val="0"/>
          <w:sz w:val="24"/>
          <w:szCs w:val="24"/>
        </w:rPr>
        <w:t>等专业一门</w:t>
      </w:r>
      <w:r>
        <w:rPr>
          <w:rFonts w:hAnsi="宋体" w:hint="eastAsia"/>
          <w:snapToGrid w:val="0"/>
          <w:kern w:val="0"/>
          <w:sz w:val="24"/>
          <w:szCs w:val="24"/>
        </w:rPr>
        <w:t>职业必修课</w:t>
      </w:r>
      <w:r>
        <w:rPr>
          <w:rFonts w:hAnsi="宋体"/>
          <w:snapToGrid w:val="0"/>
          <w:kern w:val="0"/>
          <w:sz w:val="24"/>
          <w:szCs w:val="24"/>
        </w:rPr>
        <w:t>，是我系重点建设课程之一</w:t>
      </w:r>
      <w:r>
        <w:rPr>
          <w:rFonts w:hAnsi="宋体" w:hint="eastAsia"/>
          <w:snapToGrid w:val="0"/>
          <w:kern w:val="0"/>
          <w:sz w:val="24"/>
          <w:szCs w:val="24"/>
        </w:rPr>
        <w:t>，它对培养学生的工程思维能力和解决问题的能力具有重要作用。</w:t>
      </w:r>
    </w:p>
    <w:p w:rsidR="003414C4" w:rsidRDefault="0080397E">
      <w:pPr>
        <w:pStyle w:val="a3"/>
        <w:adjustRightInd w:val="0"/>
        <w:snapToGrid w:val="0"/>
        <w:spacing w:line="360" w:lineRule="atLeast"/>
        <w:ind w:firstLineChars="0" w:firstLine="420"/>
        <w:rPr>
          <w:rFonts w:hAnsi="宋体"/>
          <w:snapToGrid w:val="0"/>
          <w:spacing w:val="4"/>
          <w:kern w:val="0"/>
          <w:sz w:val="24"/>
          <w:szCs w:val="24"/>
        </w:rPr>
      </w:pPr>
      <w:r>
        <w:rPr>
          <w:rFonts w:hAnsi="宋体" w:hint="eastAsia"/>
          <w:snapToGrid w:val="0"/>
          <w:spacing w:val="4"/>
          <w:kern w:val="0"/>
          <w:sz w:val="24"/>
          <w:szCs w:val="24"/>
        </w:rPr>
        <w:t>本课程的任务是从应用的目的出发，通过对</w:t>
      </w:r>
      <w:r>
        <w:rPr>
          <w:rFonts w:hAnsi="宋体"/>
          <w:snapToGrid w:val="0"/>
          <w:spacing w:val="4"/>
          <w:kern w:val="0"/>
          <w:sz w:val="24"/>
          <w:szCs w:val="24"/>
        </w:rPr>
        <w:t>MCS-51</w:t>
      </w:r>
      <w:r>
        <w:rPr>
          <w:rFonts w:hAnsi="宋体" w:hint="eastAsia"/>
          <w:snapToGrid w:val="0"/>
          <w:spacing w:val="4"/>
          <w:kern w:val="0"/>
          <w:sz w:val="24"/>
          <w:szCs w:val="24"/>
        </w:rPr>
        <w:t>系列单片机的</w:t>
      </w:r>
      <w:r>
        <w:rPr>
          <w:rFonts w:hAnsi="宋体"/>
          <w:snapToGrid w:val="0"/>
          <w:spacing w:val="4"/>
          <w:kern w:val="0"/>
          <w:sz w:val="24"/>
          <w:szCs w:val="24"/>
        </w:rPr>
        <w:t>AT89C51</w:t>
      </w:r>
      <w:r>
        <w:rPr>
          <w:rFonts w:hAnsi="宋体" w:hint="eastAsia"/>
          <w:snapToGrid w:val="0"/>
          <w:spacing w:val="4"/>
          <w:kern w:val="0"/>
          <w:sz w:val="24"/>
          <w:szCs w:val="24"/>
        </w:rPr>
        <w:t>单片机工作原理、应用系统的剖析，使学生获得有关单片机硬件、软件的基本概念、基本知识和单片机应用系统的设计编程入门知识以及用C语言进行简单程序设计、运行、调试等基本技能</w:t>
      </w:r>
      <w:r>
        <w:rPr>
          <w:rFonts w:hAnsi="宋体"/>
          <w:snapToGrid w:val="0"/>
          <w:spacing w:val="4"/>
          <w:kern w:val="0"/>
          <w:sz w:val="24"/>
          <w:szCs w:val="24"/>
        </w:rPr>
        <w:t>，使学生掌握单片机技术及其在工业控制、经济建设和日常生活中的应用，培养学生实践能力、创新能力和新产品设计开发能力，为将来从事电子电器新产品设计开发，电子产品的检测和维护等工作奠定坚实的基础。</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（二）课程基本理念</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本课程的基本理念是以职业能力需求为导向，以职业培养为中心，根据学生专业相应的职业领域——以单片机为核心的电路和电子产品的开发的实际需求和职业能力训练的要求，以单片机应用项目作为教学内容的载体；“教、学、做”一体化安排教学内容和进度，实现理论教学与实践教学的有机融合，特别注重学生的学习兴趣和主动性、创造性，注重学生职业素质的养成和自学能力可持续发展能力的培养。所谓理论教学与实践教学的有机融合，一是指打破教科书上的章节界限，按“单片机应用项目”的需求灵活安排教学内容；二是指“时空”上的融合，时间上理论教学与实践教学穿插进行，空间上，将教室和实验室合为一体，实现边教边学边做。</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lastRenderedPageBreak/>
        <w:t>（三）课程设计思路</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本课程标准注重培养学生的分析问题、解决问题的能力，强化学生动手实践能力，遵循学生认知规律，紧密结合电子类各专业的发展需要，为将来从事电子产品的设计、检测奠定坚实的基础。本课程为项目为单元组织教学，通过具体案例，将单片机项目实施的顺序逐步展开，让学生在掌握技能的同时，引出相关专业理论知识，使学生在技能训练过程中加深对专业知识、技能的理解和应用，培养学生的综合职业能力，满足学生职业生涯发展的需要。</w:t>
      </w:r>
    </w:p>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三、课程目标</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（一）总目标</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通过本课程的学习，学生应能熟练使用I</w:t>
      </w:r>
      <w:r>
        <w:rPr>
          <w:rFonts w:hAnsi="宋体"/>
          <w:snapToGrid w:val="0"/>
          <w:kern w:val="0"/>
          <w:sz w:val="24"/>
          <w:szCs w:val="24"/>
        </w:rPr>
        <w:t>SIS</w:t>
      </w:r>
      <w:r>
        <w:rPr>
          <w:rFonts w:hAnsi="宋体" w:hint="eastAsia"/>
          <w:snapToGrid w:val="0"/>
          <w:kern w:val="0"/>
          <w:sz w:val="24"/>
          <w:szCs w:val="24"/>
        </w:rPr>
        <w:t>软件和Keil件，在计算机上设计并绘制出产品及系统的原理图；能用C语言编写控制程序；能完成简单的单片机控制产品的系统设计；能根据产品及系统设计要求进行元器件采购、焊接组装、软硬件调试；培养学生具有一定的创新思维能力，科学的工作方法和良好的职业道德意识，为提高学生职业能力发展奠定良好的基础。</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（二）具体目标</w:t>
      </w:r>
    </w:p>
    <w:tbl>
      <w:tblPr>
        <w:tblStyle w:val="10"/>
        <w:tblW w:w="8527" w:type="dxa"/>
        <w:tblLayout w:type="fixed"/>
        <w:tblLook w:val="04A0" w:firstRow="1" w:lastRow="0" w:firstColumn="1" w:lastColumn="0" w:noHBand="0" w:noVBand="1"/>
      </w:tblPr>
      <w:tblGrid>
        <w:gridCol w:w="699"/>
        <w:gridCol w:w="7828"/>
      </w:tblGrid>
      <w:tr w:rsidR="003414C4">
        <w:trPr>
          <w:cnfStyle w:val="100000000000" w:firstRow="1" w:lastRow="0" w:firstColumn="0" w:lastColumn="0" w:oddVBand="0" w:evenVBand="0" w:oddHBand="0" w:evenHBand="0" w:firstRowFirstColumn="0" w:firstRowLastColumn="0" w:lastRowFirstColumn="0" w:lastRowLastColumn="0"/>
          <w:trHeight w:val="340"/>
        </w:trPr>
        <w:tc>
          <w:tcPr>
            <w:tcW w:w="699" w:type="dxa"/>
            <w:vAlign w:val="top"/>
          </w:tcPr>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序号</w:t>
            </w:r>
          </w:p>
        </w:tc>
        <w:tc>
          <w:tcPr>
            <w:tcW w:w="7828" w:type="dxa"/>
            <w:vAlign w:val="top"/>
          </w:tcPr>
          <w:p w:rsidR="003414C4" w:rsidRDefault="0080397E">
            <w:pPr>
              <w:pStyle w:val="af3"/>
              <w:rPr>
                <w:rFonts w:ascii="宋体" w:hAnsi="宋体"/>
                <w:b/>
                <w:bCs/>
                <w:snapToGrid w:val="0"/>
                <w:kern w:val="0"/>
                <w:sz w:val="24"/>
                <w:szCs w:val="24"/>
              </w:rPr>
            </w:pPr>
            <w:r>
              <w:rPr>
                <w:rFonts w:ascii="宋体" w:hAnsi="宋体"/>
                <w:b/>
                <w:sz w:val="24"/>
              </w:rPr>
              <w:t>知识目标</w:t>
            </w:r>
            <w:r>
              <w:rPr>
                <w:rFonts w:ascii="宋体" w:hAnsi="宋体" w:hint="eastAsia"/>
                <w:b/>
                <w:sz w:val="24"/>
              </w:rPr>
              <w:t>（Knowledge objectives）</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K1</w:t>
            </w:r>
          </w:p>
        </w:tc>
        <w:tc>
          <w:tcPr>
            <w:tcW w:w="7828" w:type="dxa"/>
            <w:vAlign w:val="top"/>
          </w:tcPr>
          <w:p w:rsidR="003414C4" w:rsidRDefault="0080397E">
            <w:pPr>
              <w:pStyle w:val="af1"/>
              <w:rPr>
                <w:rFonts w:ascii="宋体" w:hAnsi="宋体"/>
                <w:bCs/>
                <w:snapToGrid w:val="0"/>
                <w:kern w:val="0"/>
                <w:sz w:val="24"/>
                <w:szCs w:val="24"/>
              </w:rPr>
            </w:pPr>
            <w:r>
              <w:rPr>
                <w:rFonts w:ascii="宋体" w:hAnsi="宋体" w:hint="eastAsia"/>
                <w:snapToGrid w:val="0"/>
                <w:kern w:val="0"/>
                <w:sz w:val="24"/>
                <w:szCs w:val="24"/>
              </w:rPr>
              <w:t>能描述单片机的定义等基本概念。</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K2</w:t>
            </w:r>
          </w:p>
        </w:tc>
        <w:tc>
          <w:tcPr>
            <w:tcW w:w="7828" w:type="dxa"/>
            <w:vAlign w:val="top"/>
          </w:tcPr>
          <w:p w:rsidR="003414C4" w:rsidRDefault="0080397E">
            <w:pPr>
              <w:pStyle w:val="af1"/>
              <w:rPr>
                <w:rFonts w:ascii="宋体" w:hAnsi="宋体"/>
                <w:bCs/>
                <w:snapToGrid w:val="0"/>
                <w:kern w:val="0"/>
                <w:sz w:val="24"/>
                <w:szCs w:val="24"/>
              </w:rPr>
            </w:pPr>
            <w:r>
              <w:rPr>
                <w:rFonts w:ascii="宋体" w:hAnsi="宋体" w:hint="eastAsia"/>
                <w:snapToGrid w:val="0"/>
                <w:kern w:val="0"/>
                <w:sz w:val="24"/>
                <w:szCs w:val="24"/>
              </w:rPr>
              <w:t>能描述单片机的存储结构。</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K3</w:t>
            </w:r>
          </w:p>
        </w:tc>
        <w:tc>
          <w:tcPr>
            <w:tcW w:w="7828" w:type="dxa"/>
            <w:vAlign w:val="top"/>
          </w:tcPr>
          <w:p w:rsidR="003414C4" w:rsidRDefault="0080397E">
            <w:pPr>
              <w:pStyle w:val="af1"/>
              <w:rPr>
                <w:rFonts w:ascii="宋体" w:hAnsi="宋体"/>
                <w:bCs/>
                <w:snapToGrid w:val="0"/>
                <w:kern w:val="0"/>
                <w:sz w:val="24"/>
                <w:szCs w:val="24"/>
              </w:rPr>
            </w:pPr>
            <w:r>
              <w:rPr>
                <w:rFonts w:ascii="宋体" w:hAnsi="宋体" w:hint="eastAsia"/>
                <w:snapToGrid w:val="0"/>
                <w:kern w:val="0"/>
                <w:sz w:val="24"/>
                <w:szCs w:val="24"/>
              </w:rPr>
              <w:t>能掌握C51的语法及语句规范。</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4</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能归纳单片机的并行接口的工作原理</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5</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能掌握C51的数组和函数的规范</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6</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能描述中断及中断的相关概念 </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7</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能阐述数码管的工作原理</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8</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能描述单片机的定时器/计数器的工作原理。</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9</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能描述A</w:t>
            </w:r>
            <w:r>
              <w:rPr>
                <w:rFonts w:ascii="宋体" w:hAnsi="宋体"/>
                <w:snapToGrid w:val="0"/>
                <w:kern w:val="0"/>
                <w:sz w:val="24"/>
                <w:szCs w:val="24"/>
              </w:rPr>
              <w:t>/D</w:t>
            </w:r>
            <w:r>
              <w:rPr>
                <w:rFonts w:ascii="宋体" w:hAnsi="宋体" w:hint="eastAsia"/>
                <w:snapToGrid w:val="0"/>
                <w:kern w:val="0"/>
                <w:sz w:val="24"/>
                <w:szCs w:val="24"/>
              </w:rPr>
              <w:t>转换器的工作原理</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10</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能描述</w:t>
            </w:r>
            <w:r>
              <w:rPr>
                <w:rFonts w:ascii="宋体" w:hAnsi="宋体"/>
                <w:snapToGrid w:val="0"/>
                <w:kern w:val="0"/>
                <w:sz w:val="24"/>
                <w:szCs w:val="24"/>
              </w:rPr>
              <w:t>D/A</w:t>
            </w:r>
            <w:r>
              <w:rPr>
                <w:rFonts w:ascii="宋体" w:hAnsi="宋体" w:hint="eastAsia"/>
                <w:snapToGrid w:val="0"/>
                <w:kern w:val="0"/>
                <w:sz w:val="24"/>
                <w:szCs w:val="24"/>
              </w:rPr>
              <w:t>转换器的工作原理</w:t>
            </w:r>
          </w:p>
        </w:tc>
      </w:tr>
      <w:tr w:rsidR="003414C4">
        <w:trPr>
          <w:trHeight w:val="340"/>
        </w:trPr>
        <w:tc>
          <w:tcPr>
            <w:tcW w:w="699"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11</w:t>
            </w:r>
          </w:p>
        </w:tc>
        <w:tc>
          <w:tcPr>
            <w:tcW w:w="7828"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能清楚地描述单片机的串行口结构、工作方式和波特率设置。</w:t>
            </w:r>
          </w:p>
        </w:tc>
      </w:tr>
    </w:tbl>
    <w:p w:rsidR="003414C4" w:rsidRDefault="003414C4">
      <w:pPr>
        <w:adjustRightInd w:val="0"/>
        <w:snapToGrid w:val="0"/>
        <w:spacing w:line="360" w:lineRule="atLeast"/>
        <w:ind w:firstLineChars="0" w:firstLine="420"/>
        <w:rPr>
          <w:rFonts w:ascii="宋体" w:hAnsi="宋体"/>
          <w:bCs/>
          <w:snapToGrid w:val="0"/>
          <w:kern w:val="0"/>
          <w:szCs w:val="21"/>
        </w:rPr>
      </w:pPr>
    </w:p>
    <w:tbl>
      <w:tblPr>
        <w:tblStyle w:val="10"/>
        <w:tblW w:w="0" w:type="auto"/>
        <w:tblLayout w:type="fixed"/>
        <w:tblLook w:val="04A0" w:firstRow="1" w:lastRow="0" w:firstColumn="1" w:lastColumn="0" w:noHBand="0" w:noVBand="1"/>
      </w:tblPr>
      <w:tblGrid>
        <w:gridCol w:w="700"/>
        <w:gridCol w:w="7827"/>
      </w:tblGrid>
      <w:tr w:rsidR="003414C4">
        <w:trPr>
          <w:cnfStyle w:val="100000000000" w:firstRow="1" w:lastRow="0" w:firstColumn="0" w:lastColumn="0" w:oddVBand="0" w:evenVBand="0" w:oddHBand="0" w:evenHBand="0" w:firstRowFirstColumn="0" w:firstRowLastColumn="0" w:lastRowFirstColumn="0" w:lastRowLastColumn="0"/>
          <w:trHeight w:val="340"/>
          <w:tblHeader/>
        </w:trPr>
        <w:tc>
          <w:tcPr>
            <w:tcW w:w="700" w:type="dxa"/>
            <w:vAlign w:val="top"/>
          </w:tcPr>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序号</w:t>
            </w:r>
          </w:p>
        </w:tc>
        <w:tc>
          <w:tcPr>
            <w:tcW w:w="7827" w:type="dxa"/>
            <w:vAlign w:val="top"/>
          </w:tcPr>
          <w:p w:rsidR="003414C4" w:rsidRDefault="0080397E">
            <w:pPr>
              <w:pStyle w:val="af3"/>
              <w:rPr>
                <w:rFonts w:ascii="宋体" w:hAnsi="宋体"/>
                <w:b/>
                <w:bCs/>
                <w:snapToGrid w:val="0"/>
                <w:kern w:val="0"/>
                <w:sz w:val="24"/>
                <w:szCs w:val="24"/>
              </w:rPr>
            </w:pPr>
            <w:r>
              <w:rPr>
                <w:rFonts w:ascii="宋体" w:hAnsi="宋体"/>
                <w:b/>
                <w:sz w:val="24"/>
              </w:rPr>
              <w:t>技能目标</w:t>
            </w:r>
            <w:r>
              <w:rPr>
                <w:rFonts w:ascii="宋体" w:hAnsi="宋体" w:hint="eastAsia"/>
                <w:b/>
                <w:sz w:val="24"/>
              </w:rPr>
              <w:t>（Skill objectives）</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S1</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会使用Proteus软件和keil软件完成单片机控制电路的仿真 </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lastRenderedPageBreak/>
              <w:t>S2</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会熟练应用C51语句完成单片机控制电路的程序编写 </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S3</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会操作单片机的并行接口</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4</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会分析和编写中断的初始化程序及中断服务程序</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5</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会编写数码管的显示程序</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6</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会应用定时器/计数器的方式1和方式2</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7</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会应用A</w:t>
            </w:r>
            <w:r>
              <w:rPr>
                <w:rFonts w:ascii="宋体" w:hAnsi="宋体"/>
                <w:snapToGrid w:val="0"/>
                <w:kern w:val="0"/>
                <w:sz w:val="24"/>
                <w:szCs w:val="24"/>
              </w:rPr>
              <w:t>/D</w:t>
            </w:r>
            <w:r>
              <w:rPr>
                <w:rFonts w:ascii="宋体" w:hAnsi="宋体" w:hint="eastAsia"/>
                <w:snapToGrid w:val="0"/>
                <w:kern w:val="0"/>
                <w:sz w:val="24"/>
                <w:szCs w:val="24"/>
              </w:rPr>
              <w:t>转换器完成基于单片机的模拟信号采集系统的设计</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8</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会应用</w:t>
            </w:r>
            <w:r>
              <w:rPr>
                <w:rFonts w:ascii="宋体" w:hAnsi="宋体"/>
                <w:snapToGrid w:val="0"/>
                <w:kern w:val="0"/>
                <w:sz w:val="24"/>
                <w:szCs w:val="24"/>
              </w:rPr>
              <w:t>D/A</w:t>
            </w:r>
            <w:r>
              <w:rPr>
                <w:rFonts w:ascii="宋体" w:hAnsi="宋体" w:hint="eastAsia"/>
                <w:snapToGrid w:val="0"/>
                <w:kern w:val="0"/>
                <w:sz w:val="24"/>
                <w:szCs w:val="24"/>
              </w:rPr>
              <w:t>转换器完成单片机对外部模拟量控制系统的设计</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9</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会设计一些实用的单片机控制电路 </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S</w:t>
            </w:r>
            <w:r>
              <w:rPr>
                <w:rFonts w:ascii="宋体" w:hAnsi="宋体"/>
                <w:snapToGrid w:val="0"/>
                <w:kern w:val="0"/>
                <w:sz w:val="24"/>
                <w:szCs w:val="24"/>
              </w:rPr>
              <w:t>10</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会编写51单片机双机通信的控制程序 </w:t>
            </w:r>
          </w:p>
        </w:tc>
      </w:tr>
    </w:tbl>
    <w:p w:rsidR="003414C4" w:rsidRDefault="003414C4">
      <w:pPr>
        <w:adjustRightInd w:val="0"/>
        <w:snapToGrid w:val="0"/>
        <w:spacing w:line="360" w:lineRule="atLeast"/>
        <w:ind w:firstLineChars="0" w:firstLine="420"/>
        <w:rPr>
          <w:rFonts w:ascii="宋体" w:hAnsi="宋体"/>
          <w:bCs/>
          <w:snapToGrid w:val="0"/>
          <w:kern w:val="0"/>
          <w:szCs w:val="21"/>
        </w:rPr>
      </w:pPr>
    </w:p>
    <w:tbl>
      <w:tblPr>
        <w:tblStyle w:val="10"/>
        <w:tblW w:w="0" w:type="auto"/>
        <w:tblLayout w:type="fixed"/>
        <w:tblLook w:val="04A0" w:firstRow="1" w:lastRow="0" w:firstColumn="1" w:lastColumn="0" w:noHBand="0" w:noVBand="1"/>
      </w:tblPr>
      <w:tblGrid>
        <w:gridCol w:w="700"/>
        <w:gridCol w:w="7827"/>
      </w:tblGrid>
      <w:tr w:rsidR="003414C4">
        <w:trPr>
          <w:cnfStyle w:val="100000000000" w:firstRow="1" w:lastRow="0" w:firstColumn="0" w:lastColumn="0" w:oddVBand="0" w:evenVBand="0" w:oddHBand="0" w:evenHBand="0" w:firstRowFirstColumn="0" w:firstRowLastColumn="0" w:lastRowFirstColumn="0" w:lastRowLastColumn="0"/>
          <w:trHeight w:val="340"/>
        </w:trPr>
        <w:tc>
          <w:tcPr>
            <w:tcW w:w="700" w:type="dxa"/>
            <w:vAlign w:val="top"/>
          </w:tcPr>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序号</w:t>
            </w:r>
          </w:p>
        </w:tc>
        <w:tc>
          <w:tcPr>
            <w:tcW w:w="7827" w:type="dxa"/>
            <w:vAlign w:val="top"/>
          </w:tcPr>
          <w:p w:rsidR="003414C4" w:rsidRDefault="0080397E">
            <w:pPr>
              <w:pStyle w:val="af3"/>
              <w:rPr>
                <w:rFonts w:ascii="宋体" w:hAnsi="宋体"/>
                <w:b/>
                <w:bCs/>
                <w:snapToGrid w:val="0"/>
                <w:kern w:val="0"/>
                <w:sz w:val="24"/>
                <w:szCs w:val="24"/>
              </w:rPr>
            </w:pPr>
            <w:r>
              <w:rPr>
                <w:rFonts w:ascii="宋体" w:hAnsi="宋体" w:hint="eastAsia"/>
                <w:b/>
                <w:sz w:val="24"/>
              </w:rPr>
              <w:t>态度目标（Attitude objectives）</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A1</w:t>
            </w:r>
          </w:p>
        </w:tc>
        <w:tc>
          <w:tcPr>
            <w:tcW w:w="7827" w:type="dxa"/>
          </w:tcPr>
          <w:p w:rsidR="003414C4" w:rsidRDefault="0080397E">
            <w:pPr>
              <w:pStyle w:val="af1"/>
              <w:rPr>
                <w:rFonts w:ascii="宋体" w:hAnsi="宋体"/>
                <w:snapToGrid w:val="0"/>
                <w:kern w:val="0"/>
                <w:sz w:val="24"/>
                <w:szCs w:val="24"/>
              </w:rPr>
            </w:pPr>
            <w:r>
              <w:rPr>
                <w:rFonts w:ascii="宋体" w:hAnsi="宋体"/>
                <w:snapToGrid w:val="0"/>
                <w:kern w:val="0"/>
                <w:sz w:val="24"/>
                <w:szCs w:val="24"/>
              </w:rPr>
              <w:t>具备爱岗敬业、吃苦耐劳的良好职业道德</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A2</w:t>
            </w:r>
          </w:p>
        </w:tc>
        <w:tc>
          <w:tcPr>
            <w:tcW w:w="7827" w:type="dxa"/>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 xml:space="preserve">具有一定的语言和文字表达能力 </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A3</w:t>
            </w:r>
          </w:p>
        </w:tc>
        <w:tc>
          <w:tcPr>
            <w:tcW w:w="7827" w:type="dxa"/>
          </w:tcPr>
          <w:p w:rsidR="003414C4" w:rsidRDefault="0080397E">
            <w:pPr>
              <w:pStyle w:val="af1"/>
              <w:rPr>
                <w:rFonts w:ascii="宋体" w:hAnsi="宋体"/>
                <w:snapToGrid w:val="0"/>
                <w:kern w:val="0"/>
                <w:sz w:val="24"/>
                <w:szCs w:val="24"/>
              </w:rPr>
            </w:pPr>
            <w:r>
              <w:rPr>
                <w:rFonts w:ascii="宋体" w:hAnsi="宋体"/>
                <w:snapToGrid w:val="0"/>
                <w:kern w:val="0"/>
                <w:sz w:val="24"/>
                <w:szCs w:val="24"/>
              </w:rPr>
              <w:t>具有自主学习能力和自我提高能力</w:t>
            </w:r>
          </w:p>
        </w:tc>
      </w:tr>
      <w:tr w:rsidR="003414C4">
        <w:trPr>
          <w:trHeight w:val="340"/>
        </w:trPr>
        <w:tc>
          <w:tcPr>
            <w:tcW w:w="700" w:type="dxa"/>
            <w:vAlign w:val="top"/>
          </w:tcPr>
          <w:p w:rsidR="003414C4" w:rsidRDefault="0080397E">
            <w:pPr>
              <w:pStyle w:val="af1"/>
              <w:rPr>
                <w:rFonts w:ascii="宋体" w:hAnsi="宋体"/>
                <w:snapToGrid w:val="0"/>
                <w:kern w:val="0"/>
                <w:sz w:val="24"/>
                <w:szCs w:val="24"/>
              </w:rPr>
            </w:pPr>
            <w:r>
              <w:rPr>
                <w:rFonts w:ascii="宋体" w:hAnsi="宋体"/>
                <w:snapToGrid w:val="0"/>
                <w:kern w:val="0"/>
                <w:sz w:val="24"/>
                <w:szCs w:val="24"/>
              </w:rPr>
              <w:t>A</w:t>
            </w:r>
            <w:r>
              <w:rPr>
                <w:rFonts w:ascii="宋体" w:hAnsi="宋体" w:hint="eastAsia"/>
                <w:snapToGrid w:val="0"/>
                <w:kern w:val="0"/>
                <w:sz w:val="24"/>
                <w:szCs w:val="24"/>
              </w:rPr>
              <w:t>4</w:t>
            </w:r>
          </w:p>
        </w:tc>
        <w:tc>
          <w:tcPr>
            <w:tcW w:w="7827" w:type="dxa"/>
          </w:tcPr>
          <w:p w:rsidR="003414C4" w:rsidRDefault="0080397E">
            <w:pPr>
              <w:pStyle w:val="af1"/>
              <w:rPr>
                <w:rFonts w:ascii="宋体" w:hAnsi="宋体"/>
                <w:snapToGrid w:val="0"/>
                <w:kern w:val="0"/>
                <w:sz w:val="24"/>
                <w:szCs w:val="24"/>
              </w:rPr>
            </w:pPr>
            <w:r>
              <w:rPr>
                <w:rFonts w:ascii="宋体" w:hAnsi="宋体"/>
                <w:snapToGrid w:val="0"/>
                <w:kern w:val="0"/>
                <w:sz w:val="24"/>
                <w:szCs w:val="24"/>
              </w:rPr>
              <w:t>具备统筹协调能力、综合运用能力、革新创新能力</w:t>
            </w:r>
          </w:p>
        </w:tc>
      </w:tr>
    </w:tbl>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四、课程内容</w:t>
      </w:r>
    </w:p>
    <w:tbl>
      <w:tblPr>
        <w:tblStyle w:val="10"/>
        <w:tblW w:w="5000" w:type="pct"/>
        <w:tblLook w:val="04A0" w:firstRow="1" w:lastRow="0" w:firstColumn="1" w:lastColumn="0" w:noHBand="0" w:noVBand="1"/>
      </w:tblPr>
      <w:tblGrid>
        <w:gridCol w:w="747"/>
        <w:gridCol w:w="6870"/>
        <w:gridCol w:w="905"/>
      </w:tblGrid>
      <w:tr w:rsidR="003414C4">
        <w:trPr>
          <w:cnfStyle w:val="100000000000" w:firstRow="1" w:lastRow="0" w:firstColumn="0" w:lastColumn="0" w:oddVBand="0" w:evenVBand="0" w:oddHBand="0" w:evenHBand="0" w:firstRowFirstColumn="0" w:firstRowLastColumn="0" w:lastRowFirstColumn="0" w:lastRowLastColumn="0"/>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3"/>
              <w:rPr>
                <w:rFonts w:ascii="宋体" w:hAnsi="宋体"/>
                <w:b/>
                <w:bCs/>
                <w:snapToGrid w:val="0"/>
                <w:kern w:val="0"/>
                <w:sz w:val="24"/>
                <w:szCs w:val="24"/>
              </w:rPr>
            </w:pPr>
            <w:r>
              <w:rPr>
                <w:rFonts w:ascii="宋体" w:hAnsi="宋体" w:hint="eastAsia"/>
                <w:b/>
                <w:bCs/>
                <w:snapToGrid w:val="0"/>
                <w:kern w:val="0"/>
                <w:sz w:val="24"/>
                <w:szCs w:val="24"/>
              </w:rPr>
              <w:t>序号</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3"/>
              <w:rPr>
                <w:rFonts w:ascii="宋体" w:hAnsi="宋体"/>
                <w:b/>
                <w:bCs/>
                <w:snapToGrid w:val="0"/>
                <w:kern w:val="0"/>
                <w:sz w:val="24"/>
                <w:szCs w:val="24"/>
              </w:rPr>
            </w:pPr>
            <w:r>
              <w:rPr>
                <w:rFonts w:ascii="宋体" w:hAnsi="宋体" w:hint="eastAsia"/>
                <w:b/>
                <w:bCs/>
                <w:snapToGrid w:val="0"/>
                <w:kern w:val="0"/>
                <w:sz w:val="24"/>
                <w:szCs w:val="24"/>
              </w:rPr>
              <w:t>模块（或子模块）名称</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3"/>
              <w:rPr>
                <w:rFonts w:ascii="宋体" w:hAnsi="宋体"/>
                <w:b/>
                <w:bCs/>
                <w:snapToGrid w:val="0"/>
                <w:kern w:val="0"/>
                <w:sz w:val="24"/>
                <w:szCs w:val="24"/>
              </w:rPr>
            </w:pPr>
            <w:r>
              <w:rPr>
                <w:rFonts w:ascii="宋体" w:hAnsi="宋体" w:hint="eastAsia"/>
                <w:b/>
                <w:bCs/>
                <w:snapToGrid w:val="0"/>
                <w:kern w:val="0"/>
                <w:sz w:val="24"/>
                <w:szCs w:val="24"/>
              </w:rPr>
              <w:t>学时</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单片机控制单灯闪烁设计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10</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2</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汽车转弯灯控制器设计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12</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3</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单片机流水灯电路设计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8</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4</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产品计数器设计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12</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5</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交通灯设计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10</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6</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数字电压表设计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10</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7</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信号发生器设计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10</w:t>
            </w:r>
          </w:p>
        </w:tc>
      </w:tr>
      <w:tr w:rsidR="003414C4">
        <w:trPr>
          <w:trHeight w:val="340"/>
        </w:trPr>
        <w:tc>
          <w:tcPr>
            <w:tcW w:w="438"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snapToGrid w:val="0"/>
                <w:kern w:val="0"/>
                <w:sz w:val="24"/>
                <w:szCs w:val="24"/>
              </w:rPr>
              <w:t>8</w:t>
            </w:r>
          </w:p>
        </w:tc>
        <w:tc>
          <w:tcPr>
            <w:tcW w:w="40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单片机通信设计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8</w:t>
            </w:r>
          </w:p>
        </w:tc>
      </w:tr>
      <w:tr w:rsidR="003414C4">
        <w:trPr>
          <w:trHeight w:val="340"/>
        </w:trPr>
        <w:tc>
          <w:tcPr>
            <w:tcW w:w="4469" w:type="pct"/>
            <w:gridSpan w:val="2"/>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hint="eastAsia"/>
                <w:snapToGrid w:val="0"/>
                <w:kern w:val="0"/>
                <w:sz w:val="24"/>
                <w:szCs w:val="24"/>
              </w:rPr>
              <w:t>合  计</w:t>
            </w:r>
          </w:p>
        </w:tc>
        <w:tc>
          <w:tcPr>
            <w:tcW w:w="531" w:type="pct"/>
            <w:tcBorders>
              <w:top w:val="single" w:sz="4" w:space="0" w:color="auto"/>
              <w:left w:val="single" w:sz="4" w:space="0" w:color="auto"/>
              <w:bottom w:val="single" w:sz="4" w:space="0" w:color="auto"/>
              <w:right w:val="single" w:sz="4" w:space="0" w:color="auto"/>
            </w:tcBorders>
          </w:tcPr>
          <w:p w:rsidR="003414C4" w:rsidRDefault="0080397E">
            <w:pPr>
              <w:pStyle w:val="af1"/>
              <w:rPr>
                <w:rFonts w:ascii="宋体" w:hAnsi="宋体"/>
                <w:snapToGrid w:val="0"/>
                <w:kern w:val="0"/>
                <w:sz w:val="24"/>
                <w:szCs w:val="24"/>
              </w:rPr>
            </w:pPr>
            <w:r>
              <w:rPr>
                <w:rFonts w:ascii="宋体" w:hAnsi="宋体"/>
                <w:snapToGrid w:val="0"/>
                <w:kern w:val="0"/>
                <w:sz w:val="24"/>
                <w:szCs w:val="24"/>
              </w:rPr>
              <w:t>80</w:t>
            </w:r>
          </w:p>
        </w:tc>
      </w:tr>
    </w:tbl>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五、学习任务</w:t>
      </w:r>
    </w:p>
    <w:p w:rsidR="003414C4" w:rsidRDefault="0080397E">
      <w:pPr>
        <w:pStyle w:val="a3"/>
        <w:adjustRightInd w:val="0"/>
        <w:snapToGrid w:val="0"/>
        <w:spacing w:line="360" w:lineRule="atLeast"/>
        <w:ind w:firstLineChars="0" w:firstLine="420"/>
        <w:rPr>
          <w:rFonts w:ascii="仿宋" w:eastAsia="仿宋" w:hAnsi="仿宋" w:cs="仿宋"/>
          <w:snapToGrid w:val="0"/>
          <w:sz w:val="30"/>
          <w:szCs w:val="30"/>
        </w:rPr>
      </w:pPr>
      <w:r>
        <w:rPr>
          <w:rFonts w:ascii="仿宋" w:eastAsia="仿宋" w:hAnsi="仿宋" w:cs="仿宋" w:hint="eastAsia"/>
          <w:snapToGrid w:val="0"/>
          <w:sz w:val="30"/>
          <w:szCs w:val="30"/>
        </w:rPr>
        <w:lastRenderedPageBreak/>
        <w:t>（一）设计思路</w:t>
      </w:r>
    </w:p>
    <w:p w:rsidR="003414C4" w:rsidRDefault="0080397E">
      <w:pPr>
        <w:pStyle w:val="a3"/>
        <w:adjustRightInd w:val="0"/>
        <w:snapToGrid w:val="0"/>
        <w:spacing w:line="360" w:lineRule="atLeast"/>
        <w:ind w:firstLineChars="0" w:firstLine="420"/>
        <w:rPr>
          <w:rFonts w:hAnsi="宋体"/>
          <w:snapToGrid w:val="0"/>
          <w:kern w:val="0"/>
        </w:rPr>
      </w:pPr>
      <w:r>
        <w:rPr>
          <w:rFonts w:hAnsi="宋体" w:hint="eastAsia"/>
          <w:snapToGrid w:val="0"/>
          <w:kern w:val="0"/>
          <w:sz w:val="24"/>
          <w:szCs w:val="24"/>
        </w:rPr>
        <w:t>本课程以典型工作任务驱动作为教学内容的主线，对单片机应用和Keil</w:t>
      </w:r>
      <w:r>
        <w:rPr>
          <w:rFonts w:hAnsi="宋体"/>
          <w:snapToGrid w:val="0"/>
          <w:kern w:val="0"/>
          <w:sz w:val="24"/>
          <w:szCs w:val="24"/>
        </w:rPr>
        <w:t xml:space="preserve"> C51</w:t>
      </w:r>
      <w:r>
        <w:rPr>
          <w:rFonts w:hAnsi="宋体" w:hint="eastAsia"/>
          <w:snapToGrid w:val="0"/>
          <w:kern w:val="0"/>
          <w:sz w:val="24"/>
          <w:szCs w:val="24"/>
        </w:rPr>
        <w:t>中的难点采用项目的方式进行讲解，按项目给出典型的工作任务，通过任务的完成带动对单片机应用知识点的学习，培养学生应用单片机的技能。</w:t>
      </w:r>
    </w:p>
    <w:p w:rsidR="003414C4" w:rsidRDefault="0080397E">
      <w:pPr>
        <w:pStyle w:val="a3"/>
        <w:adjustRightInd w:val="0"/>
        <w:snapToGrid w:val="0"/>
        <w:spacing w:line="360" w:lineRule="atLeast"/>
        <w:ind w:firstLineChars="0" w:firstLine="420"/>
        <w:rPr>
          <w:rFonts w:ascii="仿宋" w:eastAsia="仿宋" w:hAnsi="仿宋" w:cs="仿宋"/>
          <w:snapToGrid w:val="0"/>
          <w:sz w:val="30"/>
          <w:szCs w:val="30"/>
        </w:rPr>
      </w:pPr>
      <w:r>
        <w:rPr>
          <w:rFonts w:ascii="仿宋" w:eastAsia="仿宋" w:hAnsi="仿宋" w:cs="仿宋" w:hint="eastAsia"/>
          <w:snapToGrid w:val="0"/>
          <w:sz w:val="30"/>
          <w:szCs w:val="30"/>
        </w:rPr>
        <w:t>（二）学习任务</w:t>
      </w:r>
    </w:p>
    <w:p w:rsidR="003414C4" w:rsidRDefault="0080397E">
      <w:pPr>
        <w:pStyle w:val="af0"/>
        <w:adjustRightInd w:val="0"/>
        <w:snapToGrid w:val="0"/>
        <w:spacing w:line="360" w:lineRule="atLeast"/>
        <w:ind w:firstLineChars="0" w:firstLine="420"/>
        <w:rPr>
          <w:rFonts w:ascii="宋体" w:eastAsia="宋体" w:hAnsi="宋体"/>
          <w:bCs/>
          <w:snapToGrid w:val="0"/>
          <w:kern w:val="0"/>
          <w:sz w:val="24"/>
          <w:szCs w:val="24"/>
        </w:rPr>
      </w:pPr>
      <w:r>
        <w:rPr>
          <w:rFonts w:ascii="宋体" w:eastAsia="宋体" w:hAnsi="宋体" w:hint="eastAsia"/>
          <w:snapToGrid w:val="0"/>
          <w:kern w:val="0"/>
          <w:sz w:val="24"/>
          <w:szCs w:val="24"/>
        </w:rPr>
        <w:t>注：本表格中的“覆盖目标”只需填写在第三部分所确定的学习目标的编号。</w:t>
      </w:r>
    </w:p>
    <w:tbl>
      <w:tblPr>
        <w:tblStyle w:val="10"/>
        <w:tblW w:w="8385" w:type="dxa"/>
        <w:tblLayout w:type="fixed"/>
        <w:tblLook w:val="04A0" w:firstRow="1" w:lastRow="0" w:firstColumn="1" w:lastColumn="0" w:noHBand="0" w:noVBand="1"/>
      </w:tblPr>
      <w:tblGrid>
        <w:gridCol w:w="765"/>
        <w:gridCol w:w="1969"/>
        <w:gridCol w:w="788"/>
        <w:gridCol w:w="3738"/>
        <w:gridCol w:w="1125"/>
      </w:tblGrid>
      <w:tr w:rsidR="003414C4">
        <w:trPr>
          <w:cnfStyle w:val="100000000000" w:firstRow="1" w:lastRow="0" w:firstColumn="0" w:lastColumn="0" w:oddVBand="0" w:evenVBand="0" w:oddHBand="0" w:evenHBand="0" w:firstRowFirstColumn="0" w:firstRowLastColumn="0" w:lastRowFirstColumn="0" w:lastRowLastColumn="0"/>
          <w:trHeight w:val="340"/>
          <w:tblHeader/>
        </w:trPr>
        <w:tc>
          <w:tcPr>
            <w:tcW w:w="765" w:type="dxa"/>
          </w:tcPr>
          <w:p w:rsidR="003414C4" w:rsidRDefault="0080397E">
            <w:pPr>
              <w:pStyle w:val="af3"/>
              <w:rPr>
                <w:rFonts w:ascii="宋体" w:hAnsi="宋体"/>
                <w:b/>
                <w:bCs/>
                <w:snapToGrid w:val="0"/>
                <w:kern w:val="0"/>
                <w:sz w:val="24"/>
                <w:szCs w:val="24"/>
              </w:rPr>
            </w:pPr>
            <w:r>
              <w:rPr>
                <w:rFonts w:ascii="宋体" w:hAnsi="宋体" w:hint="eastAsia"/>
                <w:b/>
                <w:bCs/>
                <w:snapToGrid w:val="0"/>
                <w:kern w:val="0"/>
                <w:sz w:val="24"/>
                <w:szCs w:val="24"/>
              </w:rPr>
              <w:t>任务</w:t>
            </w:r>
          </w:p>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序号</w:t>
            </w:r>
          </w:p>
        </w:tc>
        <w:tc>
          <w:tcPr>
            <w:tcW w:w="1969" w:type="dxa"/>
          </w:tcPr>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任务</w:t>
            </w:r>
          </w:p>
        </w:tc>
        <w:tc>
          <w:tcPr>
            <w:tcW w:w="4526" w:type="dxa"/>
            <w:gridSpan w:val="2"/>
          </w:tcPr>
          <w:p w:rsidR="003414C4" w:rsidRDefault="0080397E">
            <w:pPr>
              <w:pStyle w:val="af3"/>
              <w:rPr>
                <w:rFonts w:ascii="宋体" w:hAnsi="宋体"/>
                <w:b/>
                <w:bCs/>
                <w:snapToGrid w:val="0"/>
                <w:kern w:val="0"/>
                <w:sz w:val="24"/>
                <w:szCs w:val="24"/>
              </w:rPr>
            </w:pPr>
            <w:r>
              <w:rPr>
                <w:rFonts w:ascii="宋体" w:hAnsi="宋体" w:hint="eastAsia"/>
                <w:b/>
                <w:bCs/>
                <w:snapToGrid w:val="0"/>
                <w:kern w:val="0"/>
                <w:sz w:val="24"/>
                <w:szCs w:val="24"/>
              </w:rPr>
              <w:t>子任务</w:t>
            </w:r>
          </w:p>
        </w:tc>
        <w:tc>
          <w:tcPr>
            <w:tcW w:w="1125" w:type="dxa"/>
          </w:tcPr>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覆盖</w:t>
            </w:r>
          </w:p>
          <w:p w:rsidR="003414C4" w:rsidRDefault="0080397E">
            <w:pPr>
              <w:pStyle w:val="af3"/>
              <w:rPr>
                <w:rFonts w:ascii="宋体" w:hAnsi="宋体"/>
                <w:b/>
                <w:bCs/>
                <w:snapToGrid w:val="0"/>
                <w:kern w:val="0"/>
                <w:sz w:val="24"/>
                <w:szCs w:val="24"/>
              </w:rPr>
            </w:pPr>
            <w:r>
              <w:rPr>
                <w:rFonts w:ascii="宋体" w:hAnsi="宋体"/>
                <w:b/>
                <w:bCs/>
                <w:snapToGrid w:val="0"/>
                <w:kern w:val="0"/>
                <w:sz w:val="24"/>
                <w:szCs w:val="24"/>
              </w:rPr>
              <w:t>目标</w:t>
            </w: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T1</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单片机控制单灯闪烁设计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T1-1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 xml:space="preserve">学习单片机的基础知识 </w:t>
            </w:r>
          </w:p>
        </w:tc>
        <w:tc>
          <w:tcPr>
            <w:tcW w:w="1125" w:type="dxa"/>
            <w:vMerge w:val="restart"/>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1</w:t>
            </w:r>
            <w:r>
              <w:rPr>
                <w:rFonts w:ascii="宋体" w:hAnsi="宋体" w:hint="eastAsia"/>
                <w:bCs/>
                <w:snapToGrid w:val="0"/>
                <w:kern w:val="0"/>
                <w:sz w:val="24"/>
                <w:szCs w:val="24"/>
              </w:rPr>
              <w:t>，S</w:t>
            </w:r>
            <w:r>
              <w:rPr>
                <w:rFonts w:ascii="宋体" w:hAnsi="宋体"/>
                <w:bCs/>
                <w:snapToGrid w:val="0"/>
                <w:kern w:val="0"/>
                <w:sz w:val="24"/>
                <w:szCs w:val="24"/>
              </w:rPr>
              <w:t>1</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T1-</w:t>
            </w:r>
            <w:r>
              <w:rPr>
                <w:rFonts w:ascii="宋体" w:hAnsi="宋体"/>
                <w:bCs/>
                <w:snapToGrid w:val="0"/>
                <w:kern w:val="0"/>
                <w:sz w:val="24"/>
                <w:szCs w:val="24"/>
              </w:rPr>
              <w:t>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 xml:space="preserve">实践：单片机控制单灯闪烁电路 </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T2</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汽车转弯灯控制器设计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T2-1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 xml:space="preserve">学习单片机的存储结构 </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2</w:t>
            </w: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，S</w:t>
            </w:r>
            <w:r>
              <w:rPr>
                <w:rFonts w:ascii="宋体" w:hAnsi="宋体"/>
                <w:bCs/>
                <w:snapToGrid w:val="0"/>
                <w:kern w:val="0"/>
                <w:sz w:val="24"/>
                <w:szCs w:val="24"/>
              </w:rPr>
              <w:t>2</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T2-</w:t>
            </w:r>
            <w:r>
              <w:rPr>
                <w:rFonts w:ascii="宋体" w:hAnsi="宋体"/>
                <w:bCs/>
                <w:snapToGrid w:val="0"/>
                <w:kern w:val="0"/>
                <w:sz w:val="24"/>
                <w:szCs w:val="24"/>
              </w:rPr>
              <w:t>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学习C</w:t>
            </w:r>
            <w:r>
              <w:rPr>
                <w:rFonts w:ascii="宋体" w:hAnsi="宋体"/>
                <w:bCs/>
                <w:snapToGrid w:val="0"/>
                <w:kern w:val="0"/>
                <w:sz w:val="24"/>
                <w:szCs w:val="24"/>
              </w:rPr>
              <w:t>51</w:t>
            </w:r>
            <w:r>
              <w:rPr>
                <w:rFonts w:ascii="宋体" w:hAnsi="宋体" w:hint="eastAsia"/>
                <w:bCs/>
                <w:snapToGrid w:val="0"/>
                <w:kern w:val="0"/>
                <w:sz w:val="24"/>
                <w:szCs w:val="24"/>
              </w:rPr>
              <w:t xml:space="preserve">的语法基础和基本语句 </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T2-</w:t>
            </w:r>
            <w:r>
              <w:rPr>
                <w:rFonts w:ascii="宋体" w:hAnsi="宋体"/>
                <w:bCs/>
                <w:snapToGrid w:val="0"/>
                <w:kern w:val="0"/>
                <w:sz w:val="24"/>
                <w:szCs w:val="24"/>
              </w:rPr>
              <w:t>3</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 xml:space="preserve">实践：汽车转弯灯电路 </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T3</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单片机流水灯电路设计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T3-1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学习单片机的并行接口</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K5</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S3</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T3-</w:t>
            </w:r>
            <w:r>
              <w:rPr>
                <w:rFonts w:ascii="宋体" w:hAnsi="宋体"/>
                <w:bCs/>
                <w:snapToGrid w:val="0"/>
                <w:kern w:val="0"/>
                <w:sz w:val="24"/>
                <w:szCs w:val="24"/>
              </w:rPr>
              <w:t>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学习C</w:t>
            </w:r>
            <w:r>
              <w:rPr>
                <w:rFonts w:ascii="宋体" w:hAnsi="宋体"/>
                <w:bCs/>
                <w:snapToGrid w:val="0"/>
                <w:kern w:val="0"/>
                <w:sz w:val="24"/>
                <w:szCs w:val="24"/>
              </w:rPr>
              <w:t>51</w:t>
            </w:r>
            <w:r>
              <w:rPr>
                <w:rFonts w:ascii="宋体" w:hAnsi="宋体" w:hint="eastAsia"/>
                <w:bCs/>
                <w:snapToGrid w:val="0"/>
                <w:kern w:val="0"/>
                <w:sz w:val="24"/>
                <w:szCs w:val="24"/>
              </w:rPr>
              <w:t>的数组和函数</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T3-</w:t>
            </w:r>
            <w:r>
              <w:rPr>
                <w:rFonts w:ascii="宋体" w:hAnsi="宋体"/>
                <w:bCs/>
                <w:snapToGrid w:val="0"/>
                <w:kern w:val="0"/>
                <w:sz w:val="24"/>
                <w:szCs w:val="24"/>
              </w:rPr>
              <w:t>3</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实践：单片机流水灯电路</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T4</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产品计数器设计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4</w:t>
            </w:r>
            <w:r>
              <w:rPr>
                <w:rFonts w:ascii="宋体" w:hAnsi="宋体" w:hint="eastAsia"/>
                <w:bCs/>
                <w:snapToGrid w:val="0"/>
                <w:kern w:val="0"/>
                <w:sz w:val="24"/>
                <w:szCs w:val="24"/>
              </w:rPr>
              <w:t>-1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学习单片机的中断系统</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K7</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S5</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4-2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学习数码管的相关知识</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4-3</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实践：产品计数器</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T5</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交通灯设计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5</w:t>
            </w:r>
            <w:r>
              <w:rPr>
                <w:rFonts w:ascii="宋体" w:hAnsi="宋体" w:hint="eastAsia"/>
                <w:bCs/>
                <w:snapToGrid w:val="0"/>
                <w:kern w:val="0"/>
                <w:sz w:val="24"/>
                <w:szCs w:val="24"/>
              </w:rPr>
              <w:t>-1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学习单片机的定时/计数器</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K5</w:t>
            </w:r>
            <w:r>
              <w:rPr>
                <w:rFonts w:ascii="宋体" w:hAnsi="宋体" w:hint="eastAsia"/>
                <w:bCs/>
                <w:snapToGrid w:val="0"/>
                <w:kern w:val="0"/>
                <w:sz w:val="24"/>
                <w:szCs w:val="24"/>
              </w:rPr>
              <w:t>，K</w:t>
            </w:r>
            <w:r>
              <w:rPr>
                <w:rFonts w:ascii="宋体" w:hAnsi="宋体"/>
                <w:bCs/>
                <w:snapToGrid w:val="0"/>
                <w:kern w:val="0"/>
                <w:sz w:val="24"/>
                <w:szCs w:val="24"/>
              </w:rPr>
              <w:t>8</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S4</w:t>
            </w:r>
            <w:r>
              <w:rPr>
                <w:rFonts w:ascii="宋体" w:hAnsi="宋体" w:hint="eastAsia"/>
                <w:bCs/>
                <w:snapToGrid w:val="0"/>
                <w:kern w:val="0"/>
                <w:sz w:val="24"/>
                <w:szCs w:val="24"/>
              </w:rPr>
              <w:t>，S</w:t>
            </w:r>
            <w:r>
              <w:rPr>
                <w:rFonts w:ascii="宋体" w:hAnsi="宋体"/>
                <w:bCs/>
                <w:snapToGrid w:val="0"/>
                <w:kern w:val="0"/>
                <w:sz w:val="24"/>
                <w:szCs w:val="24"/>
              </w:rPr>
              <w:t>6</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5-2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实践：交通灯电路</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bCs/>
                <w:snapToGrid w:val="0"/>
                <w:kern w:val="0"/>
                <w:sz w:val="24"/>
                <w:szCs w:val="24"/>
              </w:rPr>
              <w:t>T6</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数字电压表设计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6</w:t>
            </w:r>
            <w:r>
              <w:rPr>
                <w:rFonts w:ascii="宋体" w:hAnsi="宋体" w:hint="eastAsia"/>
                <w:bCs/>
                <w:snapToGrid w:val="0"/>
                <w:kern w:val="0"/>
                <w:sz w:val="24"/>
                <w:szCs w:val="24"/>
              </w:rPr>
              <w:t>-1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学习A/D转换器的主要性能指标</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K5</w:t>
            </w:r>
            <w:r>
              <w:rPr>
                <w:rFonts w:ascii="宋体" w:hAnsi="宋体" w:hint="eastAsia"/>
                <w:bCs/>
                <w:snapToGrid w:val="0"/>
                <w:kern w:val="0"/>
                <w:sz w:val="24"/>
                <w:szCs w:val="24"/>
              </w:rPr>
              <w:t>，K</w:t>
            </w:r>
            <w:r>
              <w:rPr>
                <w:rFonts w:ascii="宋体" w:hAnsi="宋体"/>
                <w:bCs/>
                <w:snapToGrid w:val="0"/>
                <w:kern w:val="0"/>
                <w:sz w:val="24"/>
                <w:szCs w:val="24"/>
              </w:rPr>
              <w:t>7</w:t>
            </w:r>
            <w:r>
              <w:rPr>
                <w:rFonts w:ascii="宋体" w:hAnsi="宋体" w:hint="eastAsia"/>
                <w:bCs/>
                <w:snapToGrid w:val="0"/>
                <w:kern w:val="0"/>
                <w:sz w:val="24"/>
                <w:szCs w:val="24"/>
              </w:rPr>
              <w:t>，K</w:t>
            </w:r>
            <w:r>
              <w:rPr>
                <w:rFonts w:ascii="宋体" w:hAnsi="宋体"/>
                <w:bCs/>
                <w:snapToGrid w:val="0"/>
                <w:kern w:val="0"/>
                <w:sz w:val="24"/>
                <w:szCs w:val="24"/>
              </w:rPr>
              <w:t>9</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S3</w:t>
            </w:r>
            <w:r>
              <w:rPr>
                <w:rFonts w:ascii="宋体" w:hAnsi="宋体" w:hint="eastAsia"/>
                <w:bCs/>
                <w:snapToGrid w:val="0"/>
                <w:kern w:val="0"/>
                <w:sz w:val="24"/>
                <w:szCs w:val="24"/>
              </w:rPr>
              <w:t>，S</w:t>
            </w:r>
            <w:r>
              <w:rPr>
                <w:rFonts w:ascii="宋体" w:hAnsi="宋体"/>
                <w:bCs/>
                <w:snapToGrid w:val="0"/>
                <w:kern w:val="0"/>
                <w:sz w:val="24"/>
                <w:szCs w:val="24"/>
              </w:rPr>
              <w:t>5,S7</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6</w:t>
            </w:r>
            <w:r>
              <w:rPr>
                <w:rFonts w:ascii="宋体" w:hAnsi="宋体" w:hint="eastAsia"/>
                <w:bCs/>
                <w:snapToGrid w:val="0"/>
                <w:kern w:val="0"/>
                <w:sz w:val="24"/>
                <w:szCs w:val="24"/>
              </w:rPr>
              <w:t>-</w:t>
            </w:r>
            <w:r>
              <w:rPr>
                <w:rFonts w:ascii="宋体" w:hAnsi="宋体"/>
                <w:bCs/>
                <w:snapToGrid w:val="0"/>
                <w:kern w:val="0"/>
                <w:sz w:val="24"/>
                <w:szCs w:val="24"/>
              </w:rPr>
              <w:t>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学习常用的A</w:t>
            </w:r>
            <w:r>
              <w:rPr>
                <w:rFonts w:ascii="宋体" w:hAnsi="宋体"/>
                <w:bCs/>
                <w:snapToGrid w:val="0"/>
                <w:kern w:val="0"/>
                <w:sz w:val="24"/>
                <w:szCs w:val="24"/>
              </w:rPr>
              <w:t>/D</w:t>
            </w:r>
            <w:r>
              <w:rPr>
                <w:rFonts w:ascii="宋体" w:hAnsi="宋体" w:hint="eastAsia"/>
                <w:bCs/>
                <w:snapToGrid w:val="0"/>
                <w:kern w:val="0"/>
                <w:sz w:val="24"/>
                <w:szCs w:val="24"/>
              </w:rPr>
              <w:t>转换器的工作原理</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6</w:t>
            </w:r>
            <w:r>
              <w:rPr>
                <w:rFonts w:ascii="宋体" w:hAnsi="宋体" w:hint="eastAsia"/>
                <w:bCs/>
                <w:snapToGrid w:val="0"/>
                <w:kern w:val="0"/>
                <w:sz w:val="24"/>
                <w:szCs w:val="24"/>
              </w:rPr>
              <w:t>-</w:t>
            </w:r>
            <w:r>
              <w:rPr>
                <w:rFonts w:ascii="宋体" w:hAnsi="宋体"/>
                <w:bCs/>
                <w:snapToGrid w:val="0"/>
                <w:kern w:val="0"/>
                <w:sz w:val="24"/>
                <w:szCs w:val="24"/>
              </w:rPr>
              <w:t>3</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实践：数字电压表</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7</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信号发生器设计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7</w:t>
            </w:r>
            <w:r>
              <w:rPr>
                <w:rFonts w:ascii="宋体" w:hAnsi="宋体" w:hint="eastAsia"/>
                <w:bCs/>
                <w:snapToGrid w:val="0"/>
                <w:kern w:val="0"/>
                <w:sz w:val="24"/>
                <w:szCs w:val="24"/>
              </w:rPr>
              <w:t>-1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w:t>
            </w:r>
            <w:r>
              <w:rPr>
                <w:rFonts w:ascii="宋体" w:hAnsi="宋体"/>
                <w:bCs/>
                <w:snapToGrid w:val="0"/>
                <w:kern w:val="0"/>
                <w:sz w:val="24"/>
                <w:szCs w:val="24"/>
              </w:rPr>
              <w:t>D</w:t>
            </w:r>
            <w:r>
              <w:rPr>
                <w:rFonts w:ascii="宋体" w:hAnsi="宋体" w:hint="eastAsia"/>
                <w:bCs/>
                <w:snapToGrid w:val="0"/>
                <w:kern w:val="0"/>
                <w:sz w:val="24"/>
                <w:szCs w:val="24"/>
              </w:rPr>
              <w:t>/</w:t>
            </w:r>
            <w:r>
              <w:rPr>
                <w:rFonts w:ascii="宋体" w:hAnsi="宋体"/>
                <w:bCs/>
                <w:snapToGrid w:val="0"/>
                <w:kern w:val="0"/>
                <w:sz w:val="24"/>
                <w:szCs w:val="24"/>
              </w:rPr>
              <w:t>A</w:t>
            </w:r>
            <w:r>
              <w:rPr>
                <w:rFonts w:ascii="宋体" w:hAnsi="宋体" w:hint="eastAsia"/>
                <w:bCs/>
                <w:snapToGrid w:val="0"/>
                <w:kern w:val="0"/>
                <w:sz w:val="24"/>
                <w:szCs w:val="24"/>
              </w:rPr>
              <w:t>转换器的主要性能指标</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K5</w:t>
            </w:r>
            <w:r>
              <w:rPr>
                <w:rFonts w:ascii="宋体" w:hAnsi="宋体" w:hint="eastAsia"/>
                <w:bCs/>
                <w:snapToGrid w:val="0"/>
                <w:kern w:val="0"/>
                <w:sz w:val="24"/>
                <w:szCs w:val="24"/>
              </w:rPr>
              <w:t>， K</w:t>
            </w:r>
            <w:r>
              <w:rPr>
                <w:rFonts w:ascii="宋体" w:hAnsi="宋体"/>
                <w:bCs/>
                <w:snapToGrid w:val="0"/>
                <w:kern w:val="0"/>
                <w:sz w:val="24"/>
                <w:szCs w:val="24"/>
              </w:rPr>
              <w:t>10</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S3</w:t>
            </w:r>
            <w:r>
              <w:rPr>
                <w:rFonts w:ascii="宋体" w:hAnsi="宋体" w:hint="eastAsia"/>
                <w:bCs/>
                <w:snapToGrid w:val="0"/>
                <w:kern w:val="0"/>
                <w:sz w:val="24"/>
                <w:szCs w:val="24"/>
              </w:rPr>
              <w:t>，S</w:t>
            </w:r>
            <w:r>
              <w:rPr>
                <w:rFonts w:ascii="宋体" w:hAnsi="宋体"/>
                <w:bCs/>
                <w:snapToGrid w:val="0"/>
                <w:kern w:val="0"/>
                <w:sz w:val="24"/>
                <w:szCs w:val="24"/>
              </w:rPr>
              <w:t>8</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7</w:t>
            </w:r>
            <w:r>
              <w:rPr>
                <w:rFonts w:ascii="宋体" w:hAnsi="宋体" w:hint="eastAsia"/>
                <w:bCs/>
                <w:snapToGrid w:val="0"/>
                <w:kern w:val="0"/>
                <w:sz w:val="24"/>
                <w:szCs w:val="24"/>
              </w:rPr>
              <w:t>-</w:t>
            </w:r>
            <w:r>
              <w:rPr>
                <w:rFonts w:ascii="宋体" w:hAnsi="宋体"/>
                <w:bCs/>
                <w:snapToGrid w:val="0"/>
                <w:kern w:val="0"/>
                <w:sz w:val="24"/>
                <w:szCs w:val="24"/>
              </w:rPr>
              <w:t>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学习常用的</w:t>
            </w:r>
            <w:r>
              <w:rPr>
                <w:rFonts w:ascii="宋体" w:hAnsi="宋体"/>
                <w:bCs/>
                <w:snapToGrid w:val="0"/>
                <w:kern w:val="0"/>
                <w:sz w:val="24"/>
                <w:szCs w:val="24"/>
              </w:rPr>
              <w:t>D/A</w:t>
            </w:r>
            <w:r>
              <w:rPr>
                <w:rFonts w:ascii="宋体" w:hAnsi="宋体" w:hint="eastAsia"/>
                <w:bCs/>
                <w:snapToGrid w:val="0"/>
                <w:kern w:val="0"/>
                <w:sz w:val="24"/>
                <w:szCs w:val="24"/>
              </w:rPr>
              <w:t>转换器的工作原理</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7</w:t>
            </w:r>
            <w:r>
              <w:rPr>
                <w:rFonts w:ascii="宋体" w:hAnsi="宋体" w:hint="eastAsia"/>
                <w:bCs/>
                <w:snapToGrid w:val="0"/>
                <w:kern w:val="0"/>
                <w:sz w:val="24"/>
                <w:szCs w:val="24"/>
              </w:rPr>
              <w:t>-</w:t>
            </w:r>
            <w:r>
              <w:rPr>
                <w:rFonts w:ascii="宋体" w:hAnsi="宋体"/>
                <w:bCs/>
                <w:snapToGrid w:val="0"/>
                <w:kern w:val="0"/>
                <w:sz w:val="24"/>
                <w:szCs w:val="24"/>
              </w:rPr>
              <w:t>3</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实践：信号发生器</w:t>
            </w:r>
          </w:p>
        </w:tc>
        <w:tc>
          <w:tcPr>
            <w:tcW w:w="1125" w:type="dxa"/>
            <w:vMerge/>
          </w:tcPr>
          <w:p w:rsidR="003414C4" w:rsidRDefault="003414C4">
            <w:pPr>
              <w:pStyle w:val="af1"/>
              <w:rPr>
                <w:rFonts w:ascii="宋体" w:hAnsi="宋体"/>
                <w:bCs/>
                <w:snapToGrid w:val="0"/>
                <w:kern w:val="0"/>
                <w:sz w:val="24"/>
                <w:szCs w:val="24"/>
              </w:rPr>
            </w:pPr>
          </w:p>
        </w:tc>
      </w:tr>
      <w:tr w:rsidR="003414C4">
        <w:trPr>
          <w:trHeight w:val="340"/>
        </w:trPr>
        <w:tc>
          <w:tcPr>
            <w:tcW w:w="76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9</w:t>
            </w:r>
          </w:p>
        </w:tc>
        <w:tc>
          <w:tcPr>
            <w:tcW w:w="1969"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单片机通信设计</w:t>
            </w: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9-1</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学习单片机串行通信基本知识</w:t>
            </w:r>
          </w:p>
        </w:tc>
        <w:tc>
          <w:tcPr>
            <w:tcW w:w="1125" w:type="dxa"/>
            <w:vMerge w:val="restart"/>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K</w:t>
            </w:r>
            <w:r>
              <w:rPr>
                <w:rFonts w:ascii="宋体" w:hAnsi="宋体"/>
                <w:bCs/>
                <w:snapToGrid w:val="0"/>
                <w:kern w:val="0"/>
                <w:sz w:val="24"/>
                <w:szCs w:val="24"/>
              </w:rPr>
              <w:t>3</w:t>
            </w:r>
            <w:r>
              <w:rPr>
                <w:rFonts w:ascii="宋体" w:hAnsi="宋体" w:hint="eastAsia"/>
                <w:bCs/>
                <w:snapToGrid w:val="0"/>
                <w:kern w:val="0"/>
                <w:sz w:val="24"/>
                <w:szCs w:val="24"/>
              </w:rPr>
              <w:t>~</w:t>
            </w:r>
            <w:r>
              <w:rPr>
                <w:rFonts w:ascii="宋体" w:hAnsi="宋体"/>
                <w:bCs/>
                <w:snapToGrid w:val="0"/>
                <w:kern w:val="0"/>
                <w:sz w:val="24"/>
                <w:szCs w:val="24"/>
              </w:rPr>
              <w:t>K5</w:t>
            </w:r>
            <w:r>
              <w:rPr>
                <w:rFonts w:ascii="宋体" w:hAnsi="宋体" w:hint="eastAsia"/>
                <w:bCs/>
                <w:snapToGrid w:val="0"/>
                <w:kern w:val="0"/>
                <w:sz w:val="24"/>
                <w:szCs w:val="24"/>
              </w:rPr>
              <w:t xml:space="preserve">， </w:t>
            </w:r>
            <w:r>
              <w:rPr>
                <w:rFonts w:ascii="宋体" w:hAnsi="宋体" w:hint="eastAsia"/>
                <w:bCs/>
                <w:snapToGrid w:val="0"/>
                <w:kern w:val="0"/>
                <w:sz w:val="24"/>
                <w:szCs w:val="24"/>
              </w:rPr>
              <w:lastRenderedPageBreak/>
              <w:t>K</w:t>
            </w:r>
            <w:r>
              <w:rPr>
                <w:rFonts w:ascii="宋体" w:hAnsi="宋体"/>
                <w:bCs/>
                <w:snapToGrid w:val="0"/>
                <w:kern w:val="0"/>
                <w:sz w:val="24"/>
                <w:szCs w:val="24"/>
              </w:rPr>
              <w:t>11</w:t>
            </w:r>
            <w:r>
              <w:rPr>
                <w:rFonts w:ascii="宋体" w:hAnsi="宋体" w:hint="eastAsia"/>
                <w:bCs/>
                <w:snapToGrid w:val="0"/>
                <w:kern w:val="0"/>
                <w:sz w:val="24"/>
                <w:szCs w:val="24"/>
              </w:rPr>
              <w:t>，S</w:t>
            </w:r>
            <w:r>
              <w:rPr>
                <w:rFonts w:ascii="宋体" w:hAnsi="宋体"/>
                <w:bCs/>
                <w:snapToGrid w:val="0"/>
                <w:kern w:val="0"/>
                <w:sz w:val="24"/>
                <w:szCs w:val="24"/>
              </w:rPr>
              <w:t>1</w:t>
            </w:r>
            <w:r>
              <w:rPr>
                <w:rFonts w:ascii="宋体" w:hAnsi="宋体" w:hint="eastAsia"/>
                <w:bCs/>
                <w:snapToGrid w:val="0"/>
                <w:kern w:val="0"/>
                <w:sz w:val="24"/>
                <w:szCs w:val="24"/>
              </w:rPr>
              <w:t>~</w:t>
            </w:r>
            <w:r>
              <w:rPr>
                <w:rFonts w:ascii="宋体" w:hAnsi="宋体"/>
                <w:bCs/>
                <w:snapToGrid w:val="0"/>
                <w:kern w:val="0"/>
                <w:sz w:val="24"/>
                <w:szCs w:val="24"/>
              </w:rPr>
              <w:t>S3</w:t>
            </w:r>
            <w:r>
              <w:rPr>
                <w:rFonts w:ascii="宋体" w:hAnsi="宋体" w:hint="eastAsia"/>
                <w:bCs/>
                <w:snapToGrid w:val="0"/>
                <w:kern w:val="0"/>
                <w:sz w:val="24"/>
                <w:szCs w:val="24"/>
              </w:rPr>
              <w:t>，S</w:t>
            </w:r>
            <w:r>
              <w:rPr>
                <w:rFonts w:ascii="宋体" w:hAnsi="宋体"/>
                <w:bCs/>
                <w:snapToGrid w:val="0"/>
                <w:kern w:val="0"/>
                <w:sz w:val="24"/>
                <w:szCs w:val="24"/>
              </w:rPr>
              <w:t>10</w:t>
            </w:r>
          </w:p>
        </w:tc>
      </w:tr>
      <w:tr w:rsidR="003414C4">
        <w:trPr>
          <w:trHeight w:val="340"/>
        </w:trPr>
        <w:tc>
          <w:tcPr>
            <w:tcW w:w="765" w:type="dxa"/>
            <w:vMerge/>
          </w:tcPr>
          <w:p w:rsidR="003414C4" w:rsidRDefault="003414C4">
            <w:pPr>
              <w:pStyle w:val="af1"/>
              <w:rPr>
                <w:rFonts w:ascii="宋体" w:hAnsi="宋体"/>
                <w:bCs/>
                <w:snapToGrid w:val="0"/>
                <w:kern w:val="0"/>
                <w:sz w:val="24"/>
                <w:szCs w:val="24"/>
              </w:rPr>
            </w:pPr>
          </w:p>
        </w:tc>
        <w:tc>
          <w:tcPr>
            <w:tcW w:w="1969" w:type="dxa"/>
            <w:vMerge/>
          </w:tcPr>
          <w:p w:rsidR="003414C4" w:rsidRDefault="003414C4">
            <w:pPr>
              <w:pStyle w:val="af1"/>
              <w:rPr>
                <w:rFonts w:ascii="宋体" w:hAnsi="宋体"/>
                <w:bCs/>
                <w:snapToGrid w:val="0"/>
                <w:kern w:val="0"/>
                <w:sz w:val="24"/>
                <w:szCs w:val="24"/>
              </w:rPr>
            </w:pPr>
          </w:p>
        </w:tc>
        <w:tc>
          <w:tcPr>
            <w:tcW w:w="78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T</w:t>
            </w:r>
            <w:r>
              <w:rPr>
                <w:rFonts w:ascii="宋体" w:hAnsi="宋体"/>
                <w:bCs/>
                <w:snapToGrid w:val="0"/>
                <w:kern w:val="0"/>
                <w:sz w:val="24"/>
                <w:szCs w:val="24"/>
              </w:rPr>
              <w:t>9-2</w:t>
            </w:r>
          </w:p>
        </w:tc>
        <w:tc>
          <w:tcPr>
            <w:tcW w:w="3738" w:type="dxa"/>
            <w:vAlign w:val="top"/>
          </w:tcPr>
          <w:p w:rsidR="003414C4" w:rsidRDefault="0080397E">
            <w:pPr>
              <w:pStyle w:val="af1"/>
              <w:rPr>
                <w:rFonts w:ascii="宋体" w:hAnsi="宋体"/>
                <w:bCs/>
                <w:snapToGrid w:val="0"/>
                <w:kern w:val="0"/>
                <w:sz w:val="24"/>
                <w:szCs w:val="24"/>
              </w:rPr>
            </w:pPr>
            <w:r>
              <w:rPr>
                <w:rFonts w:ascii="宋体" w:hAnsi="宋体" w:hint="eastAsia"/>
                <w:bCs/>
                <w:snapToGrid w:val="0"/>
                <w:kern w:val="0"/>
                <w:sz w:val="24"/>
                <w:szCs w:val="24"/>
              </w:rPr>
              <w:t>实践：单片机双机通信</w:t>
            </w:r>
          </w:p>
        </w:tc>
        <w:tc>
          <w:tcPr>
            <w:tcW w:w="1125" w:type="dxa"/>
            <w:vMerge/>
          </w:tcPr>
          <w:p w:rsidR="003414C4" w:rsidRDefault="003414C4">
            <w:pPr>
              <w:pStyle w:val="af1"/>
              <w:rPr>
                <w:rFonts w:ascii="宋体" w:hAnsi="宋体"/>
                <w:bCs/>
                <w:snapToGrid w:val="0"/>
                <w:kern w:val="0"/>
                <w:sz w:val="24"/>
                <w:szCs w:val="24"/>
              </w:rPr>
            </w:pPr>
          </w:p>
        </w:tc>
      </w:tr>
    </w:tbl>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六、实施建议</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（一）组织实施建议</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1.在教学过程中，应立足于加强学生实际操作能力的培养，采用项目教学，以工作任务引领，提高学生学习兴趣，激发学生的成就动机。“综合实训”部分可采用小组合作学习的方法，强化学生的团队合作精神。</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2.本课程教学采用理论实践一体化的教学方法，在完成相关实验或实训项目的过程中学习有关的技术知识，重点在于实践的强化学习。</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3.在教学过程中，要尽量应用多媒体、投影仪等教学资源辅助教学，帮助学生理解相关操作的工作过程。</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4.在教学过程中，要重视本专业领域的发展趋势，贴近生产现场，积极引导学生设计实用新型的电路系统，为学生提供职业生涯发展的空间，努力培养学生参与社会实践的创新精神和职业能力。</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（二）教材编写建议</w:t>
      </w:r>
    </w:p>
    <w:p w:rsidR="003414C4" w:rsidRDefault="0080397E">
      <w:pPr>
        <w:pStyle w:val="a3"/>
        <w:adjustRightInd w:val="0"/>
        <w:snapToGrid w:val="0"/>
        <w:spacing w:line="360" w:lineRule="atLeast"/>
        <w:ind w:firstLineChars="0" w:firstLine="420"/>
        <w:rPr>
          <w:rFonts w:hAnsi="宋体" w:cs="宋体"/>
          <w:snapToGrid w:val="0"/>
          <w:kern w:val="0"/>
          <w:sz w:val="24"/>
          <w:szCs w:val="24"/>
        </w:rPr>
      </w:pPr>
      <w:r>
        <w:rPr>
          <w:rFonts w:hAnsi="宋体" w:cs="宋体" w:hint="eastAsia"/>
          <w:snapToGrid w:val="0"/>
          <w:kern w:val="0"/>
          <w:sz w:val="24"/>
          <w:szCs w:val="24"/>
        </w:rPr>
        <w:t>1.教材应充分体现任务引领、实践导向的课程设计思想，力求“做中学、学中做”。</w:t>
      </w:r>
    </w:p>
    <w:p w:rsidR="003414C4" w:rsidRDefault="0080397E">
      <w:pPr>
        <w:pStyle w:val="a3"/>
        <w:adjustRightInd w:val="0"/>
        <w:snapToGrid w:val="0"/>
        <w:spacing w:line="360" w:lineRule="atLeast"/>
        <w:ind w:firstLineChars="0" w:firstLine="420"/>
        <w:rPr>
          <w:rFonts w:hAnsi="宋体" w:cs="宋体"/>
          <w:snapToGrid w:val="0"/>
          <w:kern w:val="0"/>
          <w:sz w:val="24"/>
          <w:szCs w:val="24"/>
        </w:rPr>
      </w:pPr>
      <w:r>
        <w:rPr>
          <w:rFonts w:hAnsi="宋体" w:cs="宋体" w:hint="eastAsia"/>
          <w:snapToGrid w:val="0"/>
          <w:kern w:val="0"/>
          <w:sz w:val="24"/>
          <w:szCs w:val="24"/>
        </w:rPr>
        <w:t>2.教材的实例要遵循由简单到复杂逐渐递进的原则，且实例要丰富、具有一定的实用性。</w:t>
      </w:r>
    </w:p>
    <w:p w:rsidR="003414C4" w:rsidRDefault="0080397E">
      <w:pPr>
        <w:pStyle w:val="a3"/>
        <w:adjustRightInd w:val="0"/>
        <w:snapToGrid w:val="0"/>
        <w:spacing w:line="360" w:lineRule="atLeast"/>
        <w:ind w:firstLineChars="0" w:firstLine="420"/>
        <w:rPr>
          <w:rFonts w:hAnsi="宋体" w:cs="宋体"/>
          <w:snapToGrid w:val="0"/>
          <w:kern w:val="0"/>
          <w:sz w:val="24"/>
          <w:szCs w:val="24"/>
        </w:rPr>
      </w:pPr>
      <w:r>
        <w:rPr>
          <w:rFonts w:hAnsi="宋体" w:cs="宋体" w:hint="eastAsia"/>
          <w:snapToGrid w:val="0"/>
          <w:kern w:val="0"/>
          <w:sz w:val="24"/>
          <w:szCs w:val="24"/>
        </w:rPr>
        <w:t>3.教材要配备电子教案、实例程序等相关资料。</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（三）实验实训设备配置建议</w:t>
      </w:r>
    </w:p>
    <w:p w:rsidR="003414C4" w:rsidRDefault="0080397E">
      <w:pPr>
        <w:pStyle w:val="a3"/>
        <w:adjustRightInd w:val="0"/>
        <w:snapToGrid w:val="0"/>
        <w:spacing w:line="360" w:lineRule="atLeast"/>
        <w:ind w:firstLineChars="0" w:firstLine="420"/>
        <w:rPr>
          <w:rFonts w:hAnsi="宋体" w:cs="宋体"/>
          <w:snapToGrid w:val="0"/>
          <w:kern w:val="0"/>
          <w:sz w:val="24"/>
          <w:szCs w:val="24"/>
        </w:rPr>
      </w:pPr>
      <w:r>
        <w:rPr>
          <w:rFonts w:hAnsi="宋体" w:cs="宋体" w:hint="eastAsia"/>
          <w:snapToGrid w:val="0"/>
          <w:kern w:val="0"/>
          <w:sz w:val="24"/>
          <w:szCs w:val="24"/>
        </w:rPr>
        <w:t>1.50台电脑的机房</w:t>
      </w:r>
    </w:p>
    <w:p w:rsidR="003414C4" w:rsidRDefault="0080397E">
      <w:pPr>
        <w:pStyle w:val="a3"/>
        <w:adjustRightInd w:val="0"/>
        <w:snapToGrid w:val="0"/>
        <w:spacing w:line="360" w:lineRule="atLeast"/>
        <w:ind w:firstLineChars="0" w:firstLine="420"/>
        <w:rPr>
          <w:rFonts w:hAnsi="宋体" w:cs="宋体"/>
          <w:snapToGrid w:val="0"/>
          <w:kern w:val="0"/>
          <w:sz w:val="24"/>
          <w:szCs w:val="24"/>
        </w:rPr>
      </w:pPr>
      <w:r>
        <w:rPr>
          <w:rFonts w:hAnsi="宋体" w:cs="宋体" w:hint="eastAsia"/>
          <w:snapToGrid w:val="0"/>
          <w:kern w:val="0"/>
          <w:sz w:val="24"/>
          <w:szCs w:val="24"/>
        </w:rPr>
        <w:t>2.实训室用50个的组装焊接工位。</w:t>
      </w:r>
    </w:p>
    <w:p w:rsidR="003414C4" w:rsidRDefault="0080397E">
      <w:pPr>
        <w:pStyle w:val="a3"/>
        <w:adjustRightInd w:val="0"/>
        <w:snapToGrid w:val="0"/>
        <w:spacing w:line="360" w:lineRule="atLeast"/>
        <w:ind w:firstLineChars="0" w:firstLine="420"/>
        <w:rPr>
          <w:rFonts w:hAnsi="宋体" w:cs="宋体"/>
          <w:bCs/>
          <w:snapToGrid w:val="0"/>
          <w:kern w:val="0"/>
          <w:sz w:val="24"/>
          <w:szCs w:val="24"/>
        </w:rPr>
      </w:pPr>
      <w:r>
        <w:rPr>
          <w:rFonts w:hAnsi="宋体" w:cs="宋体" w:hint="eastAsia"/>
          <w:snapToGrid w:val="0"/>
          <w:kern w:val="0"/>
          <w:sz w:val="24"/>
          <w:szCs w:val="24"/>
        </w:rPr>
        <w:t>3.机房和实训室必须有多媒体教学设备。</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（四）课程资源开发与利用建议</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本课程是一门实践性很强的课程，在开发课程资源时，应该以项目训练为基础，在项目训练中将本课程与其他课程结合起来，例如模拟电子技术及应用、数字电子技术及应用、传感器技术及应用等课程，使学生能在训练中构建本专业的知识结构，提高学生对专业知识的灵活应用能力。</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lastRenderedPageBreak/>
        <w:t>（五）教师要求</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1.爱岗敬业，有良好的师风师德</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2.有模拟电子技术、数字电子技术、传感器技术以及电子线路CAD等方面的基础</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3.具备良好的单片机控制系统的硬件和软件设计能力</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4.有很强的吸收新知识、新技术、新技能的能力</w:t>
      </w:r>
    </w:p>
    <w:p w:rsidR="003414C4" w:rsidRDefault="0080397E" w:rsidP="003414C4">
      <w:pPr>
        <w:pStyle w:val="aa"/>
        <w:ind w:firstLine="602"/>
        <w:rPr>
          <w:rFonts w:ascii="仿宋" w:eastAsia="仿宋" w:hAnsi="仿宋" w:cs="仿宋"/>
          <w:snapToGrid w:val="0"/>
          <w:sz w:val="30"/>
          <w:szCs w:val="30"/>
        </w:rPr>
      </w:pPr>
      <w:r>
        <w:rPr>
          <w:rFonts w:ascii="仿宋" w:eastAsia="仿宋" w:hAnsi="仿宋" w:cs="仿宋" w:hint="eastAsia"/>
          <w:snapToGrid w:val="0"/>
          <w:sz w:val="30"/>
          <w:szCs w:val="30"/>
        </w:rPr>
        <w:t>（六）教学管理</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课程负责人及教学团队</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1）课程负责人：陈和洲</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snapToGrid w:val="0"/>
          <w:kern w:val="0"/>
          <w:sz w:val="24"/>
          <w:szCs w:val="24"/>
        </w:rPr>
        <w:t>2）主讲教师：</w:t>
      </w:r>
      <w:r>
        <w:rPr>
          <w:rFonts w:hAnsi="宋体" w:hint="eastAsia"/>
          <w:snapToGrid w:val="0"/>
          <w:kern w:val="0"/>
          <w:sz w:val="24"/>
          <w:szCs w:val="24"/>
        </w:rPr>
        <w:t>李纯、陈晶瑾、陈和洲、汤平、张彬、丁旋</w:t>
      </w:r>
    </w:p>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七、课程考核与评价</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1.改革传统的学生评价方法，采用阶段（过程性）评价，目标评价，项目评价，随堂考试方式进行，理论与实践一体化的评价模式。</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2.实施评价主体的多元化，采用教师评价、学生自我评价、社会评价相结合的评价方法。</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3.评价重点为学生动手能力和实践中分析问题、解决问题能力（及创新能力），对在学习和应用上有创新的学生应予特别鼓励。</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4.学生考核以平时课堂表现、课内实践与课程设计为主，期末考试为辅的形式，在考核中各部分的成绩占比如下表</w:t>
      </w:r>
      <w:r>
        <w:rPr>
          <w:rFonts w:hAnsi="宋体"/>
          <w:snapToGrid w:val="0"/>
          <w:kern w:val="0"/>
          <w:sz w:val="24"/>
          <w:szCs w:val="24"/>
        </w:rPr>
        <w:t>1。</w:t>
      </w: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snapToGrid w:val="0"/>
          <w:kern w:val="0"/>
          <w:sz w:val="24"/>
          <w:szCs w:val="24"/>
        </w:rPr>
        <w:t>表1-总评成绩构成情况</w:t>
      </w:r>
    </w:p>
    <w:tbl>
      <w:tblPr>
        <w:tblStyle w:val="ae"/>
        <w:tblW w:w="5000" w:type="pct"/>
        <w:tblLook w:val="04A0" w:firstRow="1" w:lastRow="0" w:firstColumn="1" w:lastColumn="0" w:noHBand="0" w:noVBand="1"/>
      </w:tblPr>
      <w:tblGrid>
        <w:gridCol w:w="2379"/>
        <w:gridCol w:w="3586"/>
        <w:gridCol w:w="2557"/>
      </w:tblGrid>
      <w:tr w:rsidR="003414C4">
        <w:tc>
          <w:tcPr>
            <w:tcW w:w="1396" w:type="pct"/>
          </w:tcPr>
          <w:p w:rsidR="003414C4" w:rsidRDefault="0080397E">
            <w:pPr>
              <w:pStyle w:val="af0"/>
              <w:spacing w:line="360" w:lineRule="exact"/>
              <w:ind w:firstLineChars="0" w:firstLine="0"/>
              <w:rPr>
                <w:rFonts w:ascii="宋体" w:eastAsia="宋体" w:hAnsi="宋体"/>
                <w:bCs/>
                <w:kern w:val="0"/>
                <w:sz w:val="24"/>
                <w:szCs w:val="24"/>
              </w:rPr>
            </w:pPr>
            <w:r>
              <w:rPr>
                <w:rFonts w:ascii="宋体" w:eastAsia="宋体" w:hAnsi="宋体" w:hint="eastAsia"/>
                <w:bCs/>
                <w:kern w:val="0"/>
                <w:sz w:val="24"/>
                <w:szCs w:val="24"/>
              </w:rPr>
              <w:t>序号</w:t>
            </w:r>
          </w:p>
        </w:tc>
        <w:tc>
          <w:tcPr>
            <w:tcW w:w="2104"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总评成绩组成</w:t>
            </w:r>
          </w:p>
        </w:tc>
        <w:tc>
          <w:tcPr>
            <w:tcW w:w="1500"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权重</w:t>
            </w:r>
          </w:p>
        </w:tc>
      </w:tr>
      <w:tr w:rsidR="003414C4">
        <w:tc>
          <w:tcPr>
            <w:tcW w:w="1396"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1</w:t>
            </w:r>
          </w:p>
        </w:tc>
        <w:tc>
          <w:tcPr>
            <w:tcW w:w="2104"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平时成绩</w:t>
            </w:r>
          </w:p>
        </w:tc>
        <w:tc>
          <w:tcPr>
            <w:tcW w:w="1500"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hint="eastAsia"/>
                <w:bCs/>
                <w:kern w:val="0"/>
                <w:sz w:val="24"/>
                <w:szCs w:val="24"/>
              </w:rPr>
              <w:t>4</w:t>
            </w:r>
            <w:r>
              <w:rPr>
                <w:rFonts w:ascii="宋体" w:eastAsia="宋体" w:hAnsi="宋体"/>
                <w:bCs/>
                <w:kern w:val="0"/>
                <w:sz w:val="24"/>
                <w:szCs w:val="24"/>
              </w:rPr>
              <w:t>0%</w:t>
            </w:r>
          </w:p>
        </w:tc>
      </w:tr>
      <w:tr w:rsidR="003414C4">
        <w:tc>
          <w:tcPr>
            <w:tcW w:w="1396"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2</w:t>
            </w:r>
          </w:p>
        </w:tc>
        <w:tc>
          <w:tcPr>
            <w:tcW w:w="2104"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课程设计</w:t>
            </w:r>
          </w:p>
        </w:tc>
        <w:tc>
          <w:tcPr>
            <w:tcW w:w="1500"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hint="eastAsia"/>
                <w:bCs/>
                <w:kern w:val="0"/>
                <w:sz w:val="24"/>
                <w:szCs w:val="24"/>
              </w:rPr>
              <w:t>3</w:t>
            </w:r>
            <w:r>
              <w:rPr>
                <w:rFonts w:ascii="宋体" w:eastAsia="宋体" w:hAnsi="宋体"/>
                <w:bCs/>
                <w:kern w:val="0"/>
                <w:sz w:val="24"/>
                <w:szCs w:val="24"/>
              </w:rPr>
              <w:t>0%</w:t>
            </w:r>
          </w:p>
        </w:tc>
      </w:tr>
      <w:tr w:rsidR="003414C4">
        <w:tc>
          <w:tcPr>
            <w:tcW w:w="1396"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3</w:t>
            </w:r>
          </w:p>
        </w:tc>
        <w:tc>
          <w:tcPr>
            <w:tcW w:w="2104"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bCs/>
                <w:kern w:val="0"/>
                <w:sz w:val="24"/>
                <w:szCs w:val="24"/>
              </w:rPr>
              <w:t>期末考试</w:t>
            </w:r>
          </w:p>
        </w:tc>
        <w:tc>
          <w:tcPr>
            <w:tcW w:w="1500" w:type="pct"/>
          </w:tcPr>
          <w:p w:rsidR="003414C4" w:rsidRDefault="0080397E">
            <w:pPr>
              <w:pStyle w:val="af0"/>
              <w:spacing w:line="360" w:lineRule="exact"/>
              <w:ind w:firstLine="480"/>
              <w:rPr>
                <w:rFonts w:ascii="宋体" w:eastAsia="宋体" w:hAnsi="宋体"/>
                <w:bCs/>
                <w:kern w:val="0"/>
                <w:sz w:val="24"/>
                <w:szCs w:val="24"/>
              </w:rPr>
            </w:pPr>
            <w:r>
              <w:rPr>
                <w:rFonts w:ascii="宋体" w:eastAsia="宋体" w:hAnsi="宋体" w:hint="eastAsia"/>
                <w:bCs/>
                <w:kern w:val="0"/>
                <w:sz w:val="24"/>
                <w:szCs w:val="24"/>
              </w:rPr>
              <w:t>3</w:t>
            </w:r>
            <w:r>
              <w:rPr>
                <w:rFonts w:ascii="宋体" w:eastAsia="宋体" w:hAnsi="宋体"/>
                <w:bCs/>
                <w:kern w:val="0"/>
                <w:sz w:val="24"/>
                <w:szCs w:val="24"/>
              </w:rPr>
              <w:t>0%</w:t>
            </w:r>
          </w:p>
        </w:tc>
      </w:tr>
    </w:tbl>
    <w:p w:rsidR="003414C4" w:rsidRDefault="003414C4">
      <w:pPr>
        <w:spacing w:line="360" w:lineRule="exact"/>
        <w:ind w:firstLine="420"/>
        <w:rPr>
          <w:rFonts w:ascii="仿宋" w:eastAsia="仿宋" w:hAnsi="仿宋"/>
          <w:bCs/>
          <w:szCs w:val="21"/>
        </w:rPr>
      </w:pP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本课程强化了对学生的平时成绩考核力度，强调过程化考核方式</w:t>
      </w:r>
      <w:r>
        <w:rPr>
          <w:rFonts w:hAnsi="宋体"/>
          <w:snapToGrid w:val="0"/>
          <w:kern w:val="0"/>
          <w:sz w:val="24"/>
          <w:szCs w:val="24"/>
        </w:rPr>
        <w:t>.下面表2详细说明了平时成绩的组成与考核标准。</w:t>
      </w:r>
    </w:p>
    <w:p w:rsidR="003414C4" w:rsidRDefault="0080397E">
      <w:pPr>
        <w:spacing w:line="360" w:lineRule="exact"/>
        <w:ind w:firstLine="420"/>
        <w:jc w:val="center"/>
        <w:rPr>
          <w:rFonts w:ascii="仿宋" w:eastAsia="仿宋" w:hAnsi="仿宋"/>
          <w:bCs/>
          <w:szCs w:val="21"/>
        </w:rPr>
      </w:pPr>
      <w:r>
        <w:rPr>
          <w:rFonts w:ascii="仿宋" w:eastAsia="仿宋" w:hAnsi="仿宋" w:hint="eastAsia"/>
          <w:bCs/>
          <w:szCs w:val="21"/>
        </w:rPr>
        <w:t>表</w:t>
      </w:r>
      <w:r>
        <w:rPr>
          <w:rFonts w:ascii="仿宋" w:eastAsia="仿宋" w:hAnsi="仿宋"/>
          <w:bCs/>
          <w:szCs w:val="21"/>
        </w:rPr>
        <w:t>2-平时成绩量化考核标准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880"/>
        <w:gridCol w:w="1408"/>
        <w:gridCol w:w="4605"/>
      </w:tblGrid>
      <w:tr w:rsidR="003414C4">
        <w:trPr>
          <w:trHeight w:val="193"/>
          <w:jc w:val="center"/>
        </w:trPr>
        <w:tc>
          <w:tcPr>
            <w:tcW w:w="369" w:type="pct"/>
          </w:tcPr>
          <w:p w:rsidR="003414C4" w:rsidRDefault="0080397E">
            <w:pPr>
              <w:snapToGrid w:val="0"/>
              <w:spacing w:line="240" w:lineRule="auto"/>
              <w:ind w:firstLineChars="0" w:firstLine="0"/>
              <w:jc w:val="left"/>
              <w:rPr>
                <w:rFonts w:ascii="宋体" w:hAnsi="宋体"/>
                <w:b/>
                <w:sz w:val="24"/>
              </w:rPr>
            </w:pPr>
            <w:r>
              <w:rPr>
                <w:rFonts w:ascii="宋体" w:hAnsi="宋体" w:hint="eastAsia"/>
                <w:b/>
                <w:sz w:val="24"/>
              </w:rPr>
              <w:t>序号</w:t>
            </w:r>
          </w:p>
        </w:tc>
        <w:tc>
          <w:tcPr>
            <w:tcW w:w="1103" w:type="pct"/>
          </w:tcPr>
          <w:p w:rsidR="003414C4" w:rsidRDefault="0080397E">
            <w:pPr>
              <w:snapToGrid w:val="0"/>
              <w:spacing w:line="240" w:lineRule="auto"/>
              <w:ind w:firstLineChars="0" w:firstLine="0"/>
              <w:jc w:val="left"/>
              <w:rPr>
                <w:rFonts w:ascii="宋体" w:hAnsi="宋体"/>
                <w:b/>
                <w:sz w:val="24"/>
              </w:rPr>
            </w:pPr>
            <w:r>
              <w:rPr>
                <w:rFonts w:ascii="宋体" w:hAnsi="宋体" w:hint="eastAsia"/>
                <w:b/>
                <w:sz w:val="24"/>
              </w:rPr>
              <w:t>平时成绩考核项目</w:t>
            </w:r>
          </w:p>
        </w:tc>
        <w:tc>
          <w:tcPr>
            <w:tcW w:w="826" w:type="pct"/>
          </w:tcPr>
          <w:p w:rsidR="003414C4" w:rsidRDefault="0080397E">
            <w:pPr>
              <w:snapToGrid w:val="0"/>
              <w:spacing w:line="240" w:lineRule="auto"/>
              <w:ind w:firstLineChars="0" w:firstLine="0"/>
              <w:jc w:val="left"/>
              <w:rPr>
                <w:rFonts w:ascii="宋体" w:hAnsi="宋体"/>
                <w:b/>
                <w:sz w:val="24"/>
              </w:rPr>
            </w:pPr>
            <w:r>
              <w:rPr>
                <w:rFonts w:ascii="宋体" w:hAnsi="宋体" w:hint="eastAsia"/>
                <w:b/>
                <w:sz w:val="24"/>
              </w:rPr>
              <w:t>占平时成绩权重</w:t>
            </w:r>
          </w:p>
        </w:tc>
        <w:tc>
          <w:tcPr>
            <w:tcW w:w="2702" w:type="pct"/>
          </w:tcPr>
          <w:p w:rsidR="003414C4" w:rsidRDefault="0080397E" w:rsidP="003414C4">
            <w:pPr>
              <w:snapToGrid w:val="0"/>
              <w:spacing w:line="240" w:lineRule="auto"/>
              <w:ind w:firstLine="482"/>
              <w:jc w:val="left"/>
              <w:rPr>
                <w:rFonts w:ascii="宋体" w:hAnsi="宋体"/>
                <w:b/>
                <w:sz w:val="24"/>
              </w:rPr>
            </w:pPr>
            <w:r>
              <w:rPr>
                <w:rFonts w:ascii="宋体" w:hAnsi="宋体" w:hint="eastAsia"/>
                <w:b/>
                <w:sz w:val="24"/>
              </w:rPr>
              <w:t>考核标准</w:t>
            </w:r>
          </w:p>
        </w:tc>
      </w:tr>
      <w:tr w:rsidR="003414C4">
        <w:trPr>
          <w:trHeight w:val="1136"/>
          <w:jc w:val="center"/>
        </w:trPr>
        <w:tc>
          <w:tcPr>
            <w:tcW w:w="369"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1</w:t>
            </w:r>
          </w:p>
        </w:tc>
        <w:tc>
          <w:tcPr>
            <w:tcW w:w="1103"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考勤与学习态度</w:t>
            </w:r>
          </w:p>
        </w:tc>
        <w:tc>
          <w:tcPr>
            <w:tcW w:w="826" w:type="pct"/>
          </w:tcPr>
          <w:p w:rsidR="003414C4" w:rsidRDefault="0080397E">
            <w:pPr>
              <w:snapToGrid w:val="0"/>
              <w:spacing w:line="240" w:lineRule="auto"/>
              <w:ind w:firstLine="480"/>
              <w:jc w:val="center"/>
              <w:rPr>
                <w:rFonts w:ascii="宋体" w:hAnsi="宋体"/>
                <w:bCs/>
                <w:sz w:val="24"/>
              </w:rPr>
            </w:pPr>
            <w:r>
              <w:rPr>
                <w:rFonts w:ascii="宋体" w:hAnsi="宋体" w:hint="eastAsia"/>
                <w:bCs/>
                <w:sz w:val="24"/>
              </w:rPr>
              <w:t>10%</w:t>
            </w:r>
          </w:p>
        </w:tc>
        <w:tc>
          <w:tcPr>
            <w:tcW w:w="2702" w:type="pct"/>
          </w:tcPr>
          <w:p w:rsidR="003414C4" w:rsidRDefault="0080397E">
            <w:pPr>
              <w:snapToGrid w:val="0"/>
              <w:spacing w:line="240" w:lineRule="auto"/>
              <w:ind w:firstLine="480"/>
              <w:jc w:val="left"/>
              <w:rPr>
                <w:rFonts w:ascii="宋体" w:hAnsi="宋体"/>
                <w:bCs/>
                <w:sz w:val="24"/>
              </w:rPr>
            </w:pPr>
            <w:r>
              <w:rPr>
                <w:rFonts w:ascii="宋体" w:hAnsi="宋体" w:hint="eastAsia"/>
                <w:bCs/>
                <w:sz w:val="24"/>
              </w:rPr>
              <w:t>满分10分。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旷课一次扣2分，扣完为止。</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迟到一次扣1分，扣完为止。</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课上做与课程无关的事情（玩游戏，玩手机，上网等）一次扣2分，扣完为止。</w:t>
            </w:r>
          </w:p>
        </w:tc>
      </w:tr>
      <w:tr w:rsidR="003414C4">
        <w:trPr>
          <w:trHeight w:val="471"/>
          <w:jc w:val="center"/>
        </w:trPr>
        <w:tc>
          <w:tcPr>
            <w:tcW w:w="369"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lastRenderedPageBreak/>
              <w:t>2</w:t>
            </w:r>
          </w:p>
        </w:tc>
        <w:tc>
          <w:tcPr>
            <w:tcW w:w="1103"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提问与回答问题情况</w:t>
            </w:r>
          </w:p>
        </w:tc>
        <w:tc>
          <w:tcPr>
            <w:tcW w:w="826" w:type="pct"/>
          </w:tcPr>
          <w:p w:rsidR="003414C4" w:rsidRDefault="0080397E">
            <w:pPr>
              <w:snapToGrid w:val="0"/>
              <w:spacing w:line="240" w:lineRule="auto"/>
              <w:ind w:firstLine="480"/>
              <w:jc w:val="center"/>
              <w:rPr>
                <w:rFonts w:ascii="宋体" w:hAnsi="宋体"/>
                <w:bCs/>
                <w:sz w:val="24"/>
              </w:rPr>
            </w:pPr>
            <w:r>
              <w:rPr>
                <w:rFonts w:ascii="宋体" w:hAnsi="宋体" w:hint="eastAsia"/>
                <w:bCs/>
                <w:sz w:val="24"/>
              </w:rPr>
              <w:t>10%</w:t>
            </w:r>
          </w:p>
        </w:tc>
        <w:tc>
          <w:tcPr>
            <w:tcW w:w="2702" w:type="pct"/>
          </w:tcPr>
          <w:p w:rsidR="003414C4" w:rsidRDefault="0080397E">
            <w:pPr>
              <w:snapToGrid w:val="0"/>
              <w:spacing w:line="240" w:lineRule="auto"/>
              <w:ind w:firstLine="480"/>
              <w:jc w:val="left"/>
              <w:rPr>
                <w:rFonts w:ascii="宋体" w:hAnsi="宋体"/>
                <w:bCs/>
                <w:sz w:val="24"/>
              </w:rPr>
            </w:pPr>
            <w:r>
              <w:rPr>
                <w:rFonts w:ascii="宋体" w:hAnsi="宋体" w:hint="eastAsia"/>
                <w:bCs/>
                <w:sz w:val="24"/>
              </w:rPr>
              <w:t>满分10分。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对教师提问主动回答，每次加2分，最多加10分。</w:t>
            </w:r>
          </w:p>
        </w:tc>
      </w:tr>
      <w:tr w:rsidR="003414C4">
        <w:trPr>
          <w:trHeight w:val="571"/>
          <w:jc w:val="center"/>
        </w:trPr>
        <w:tc>
          <w:tcPr>
            <w:tcW w:w="369"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3</w:t>
            </w:r>
          </w:p>
        </w:tc>
        <w:tc>
          <w:tcPr>
            <w:tcW w:w="1103"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课堂教学项目完成情况</w:t>
            </w:r>
          </w:p>
        </w:tc>
        <w:tc>
          <w:tcPr>
            <w:tcW w:w="826" w:type="pct"/>
          </w:tcPr>
          <w:p w:rsidR="003414C4" w:rsidRDefault="0080397E">
            <w:pPr>
              <w:snapToGrid w:val="0"/>
              <w:spacing w:line="240" w:lineRule="auto"/>
              <w:ind w:firstLine="480"/>
              <w:jc w:val="center"/>
              <w:rPr>
                <w:rFonts w:ascii="宋体" w:hAnsi="宋体"/>
                <w:bCs/>
                <w:sz w:val="24"/>
              </w:rPr>
            </w:pPr>
            <w:r>
              <w:rPr>
                <w:rFonts w:ascii="宋体" w:hAnsi="宋体" w:hint="eastAsia"/>
                <w:bCs/>
                <w:sz w:val="24"/>
              </w:rPr>
              <w:t>50%</w:t>
            </w:r>
          </w:p>
        </w:tc>
        <w:tc>
          <w:tcPr>
            <w:tcW w:w="2702" w:type="pct"/>
          </w:tcPr>
          <w:p w:rsidR="003414C4" w:rsidRDefault="0080397E">
            <w:pPr>
              <w:snapToGrid w:val="0"/>
              <w:spacing w:line="240" w:lineRule="auto"/>
              <w:ind w:firstLineChars="95" w:firstLine="228"/>
              <w:jc w:val="left"/>
              <w:rPr>
                <w:rFonts w:ascii="宋体" w:hAnsi="宋体"/>
                <w:bCs/>
                <w:sz w:val="24"/>
              </w:rPr>
            </w:pPr>
            <w:r>
              <w:rPr>
                <w:rFonts w:ascii="宋体" w:hAnsi="宋体" w:hint="eastAsia"/>
                <w:bCs/>
                <w:sz w:val="24"/>
              </w:rPr>
              <w:t>满分50分。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教师对每次教学项目进行评分(满分100分），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该项总分=单项教学项目成绩算数和/项目数量*50/100</w:t>
            </w:r>
          </w:p>
        </w:tc>
      </w:tr>
      <w:tr w:rsidR="003414C4">
        <w:trPr>
          <w:trHeight w:val="193"/>
          <w:jc w:val="center"/>
        </w:trPr>
        <w:tc>
          <w:tcPr>
            <w:tcW w:w="369"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4</w:t>
            </w:r>
          </w:p>
        </w:tc>
        <w:tc>
          <w:tcPr>
            <w:tcW w:w="1103" w:type="pct"/>
          </w:tcPr>
          <w:p w:rsidR="003414C4" w:rsidRDefault="0080397E">
            <w:pPr>
              <w:snapToGrid w:val="0"/>
              <w:spacing w:line="240" w:lineRule="auto"/>
              <w:ind w:firstLineChars="0" w:firstLine="0"/>
              <w:jc w:val="left"/>
              <w:rPr>
                <w:rFonts w:ascii="宋体" w:hAnsi="宋体"/>
                <w:bCs/>
                <w:sz w:val="24"/>
              </w:rPr>
            </w:pPr>
            <w:r>
              <w:rPr>
                <w:rFonts w:ascii="宋体" w:hAnsi="宋体" w:hint="eastAsia"/>
                <w:bCs/>
                <w:sz w:val="24"/>
              </w:rPr>
              <w:t>课后项目作业完成情况</w:t>
            </w:r>
          </w:p>
        </w:tc>
        <w:tc>
          <w:tcPr>
            <w:tcW w:w="826" w:type="pct"/>
          </w:tcPr>
          <w:p w:rsidR="003414C4" w:rsidRDefault="0080397E">
            <w:pPr>
              <w:snapToGrid w:val="0"/>
              <w:spacing w:line="240" w:lineRule="auto"/>
              <w:ind w:firstLine="480"/>
              <w:jc w:val="center"/>
              <w:rPr>
                <w:rFonts w:ascii="宋体" w:hAnsi="宋体"/>
                <w:bCs/>
                <w:sz w:val="24"/>
              </w:rPr>
            </w:pPr>
            <w:r>
              <w:rPr>
                <w:rFonts w:ascii="宋体" w:hAnsi="宋体" w:hint="eastAsia"/>
                <w:bCs/>
                <w:sz w:val="24"/>
              </w:rPr>
              <w:t>30%</w:t>
            </w:r>
          </w:p>
        </w:tc>
        <w:tc>
          <w:tcPr>
            <w:tcW w:w="2702" w:type="pct"/>
          </w:tcPr>
          <w:p w:rsidR="003414C4" w:rsidRDefault="0080397E">
            <w:pPr>
              <w:snapToGrid w:val="0"/>
              <w:spacing w:line="240" w:lineRule="auto"/>
              <w:ind w:firstLine="480"/>
              <w:jc w:val="left"/>
              <w:rPr>
                <w:rFonts w:ascii="宋体" w:hAnsi="宋体"/>
                <w:bCs/>
                <w:sz w:val="24"/>
              </w:rPr>
            </w:pPr>
            <w:r>
              <w:rPr>
                <w:rFonts w:ascii="宋体" w:hAnsi="宋体" w:hint="eastAsia"/>
                <w:bCs/>
                <w:sz w:val="24"/>
              </w:rPr>
              <w:t>满分30分。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教师对每次教学项目进行评分(满分100分），</w:t>
            </w:r>
          </w:p>
          <w:p w:rsidR="003414C4" w:rsidRDefault="0080397E">
            <w:pPr>
              <w:snapToGrid w:val="0"/>
              <w:spacing w:line="240" w:lineRule="auto"/>
              <w:ind w:firstLine="480"/>
              <w:jc w:val="left"/>
              <w:rPr>
                <w:rFonts w:ascii="宋体" w:hAnsi="宋体"/>
                <w:bCs/>
                <w:sz w:val="24"/>
              </w:rPr>
            </w:pPr>
            <w:r>
              <w:rPr>
                <w:rFonts w:ascii="宋体" w:hAnsi="宋体" w:hint="eastAsia"/>
                <w:bCs/>
                <w:sz w:val="24"/>
              </w:rPr>
              <w:t>该项总分=单项教学项目成绩算数和/项目数量*30/100</w:t>
            </w:r>
          </w:p>
        </w:tc>
      </w:tr>
    </w:tbl>
    <w:p w:rsidR="003414C4" w:rsidRDefault="003414C4">
      <w:pPr>
        <w:pStyle w:val="a3"/>
        <w:adjustRightInd w:val="0"/>
        <w:snapToGrid w:val="0"/>
        <w:spacing w:line="360" w:lineRule="atLeast"/>
        <w:ind w:firstLineChars="0" w:firstLine="420"/>
        <w:rPr>
          <w:rFonts w:hAnsi="宋体"/>
          <w:snapToGrid w:val="0"/>
          <w:kern w:val="0"/>
        </w:rPr>
      </w:pPr>
    </w:p>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Ansi="宋体" w:hint="eastAsia"/>
          <w:snapToGrid w:val="0"/>
          <w:kern w:val="0"/>
          <w:sz w:val="24"/>
          <w:szCs w:val="24"/>
        </w:rPr>
        <w:t>5</w:t>
      </w:r>
      <w:r>
        <w:rPr>
          <w:rFonts w:hAnsi="宋体"/>
          <w:snapToGrid w:val="0"/>
          <w:kern w:val="0"/>
          <w:sz w:val="24"/>
          <w:szCs w:val="24"/>
        </w:rPr>
        <w:t>.</w:t>
      </w:r>
      <w:r>
        <w:rPr>
          <w:rFonts w:hAnsi="宋体" w:hint="eastAsia"/>
          <w:snapToGrid w:val="0"/>
          <w:kern w:val="0"/>
          <w:sz w:val="24"/>
          <w:szCs w:val="24"/>
        </w:rPr>
        <w:t>期末考试为上机考试，可以携带一本教材，根据题目要求在计算机上编写程序，下载到开发板上验证。以下为样题：</w:t>
      </w:r>
    </w:p>
    <w:p w:rsidR="003414C4" w:rsidRDefault="0080397E">
      <w:pPr>
        <w:snapToGrid w:val="0"/>
        <w:ind w:firstLine="883"/>
        <w:jc w:val="center"/>
        <w:rPr>
          <w:rFonts w:eastAsia="黑体"/>
          <w:b/>
          <w:bCs/>
          <w:sz w:val="44"/>
          <w:szCs w:val="44"/>
        </w:rPr>
      </w:pPr>
      <w:r>
        <w:rPr>
          <w:rFonts w:eastAsia="黑体" w:hint="eastAsia"/>
          <w:b/>
          <w:bCs/>
          <w:sz w:val="44"/>
          <w:szCs w:val="44"/>
        </w:rPr>
        <w:t>重</w:t>
      </w:r>
      <w:r>
        <w:rPr>
          <w:rFonts w:eastAsia="黑体" w:hint="eastAsia"/>
          <w:b/>
          <w:bCs/>
          <w:sz w:val="44"/>
          <w:szCs w:val="44"/>
        </w:rPr>
        <w:t xml:space="preserve"> </w:t>
      </w:r>
      <w:r>
        <w:rPr>
          <w:rFonts w:eastAsia="黑体" w:hint="eastAsia"/>
          <w:b/>
          <w:bCs/>
          <w:sz w:val="44"/>
          <w:szCs w:val="44"/>
        </w:rPr>
        <w:t>庆</w:t>
      </w:r>
      <w:r>
        <w:rPr>
          <w:rFonts w:eastAsia="黑体" w:hint="eastAsia"/>
          <w:b/>
          <w:bCs/>
          <w:sz w:val="44"/>
          <w:szCs w:val="44"/>
        </w:rPr>
        <w:t xml:space="preserve"> </w:t>
      </w:r>
      <w:r>
        <w:rPr>
          <w:rFonts w:eastAsia="黑体" w:hint="eastAsia"/>
          <w:b/>
          <w:bCs/>
          <w:sz w:val="44"/>
          <w:szCs w:val="44"/>
        </w:rPr>
        <w:t>航</w:t>
      </w:r>
      <w:r>
        <w:rPr>
          <w:rFonts w:eastAsia="黑体" w:hint="eastAsia"/>
          <w:b/>
          <w:bCs/>
          <w:sz w:val="44"/>
          <w:szCs w:val="44"/>
        </w:rPr>
        <w:t xml:space="preserve"> </w:t>
      </w:r>
      <w:r>
        <w:rPr>
          <w:rFonts w:eastAsia="黑体" w:hint="eastAsia"/>
          <w:b/>
          <w:bCs/>
          <w:sz w:val="44"/>
          <w:szCs w:val="44"/>
        </w:rPr>
        <w:t>天</w:t>
      </w:r>
      <w:r>
        <w:rPr>
          <w:rFonts w:eastAsia="黑体" w:hint="eastAsia"/>
          <w:b/>
          <w:bCs/>
          <w:sz w:val="44"/>
          <w:szCs w:val="44"/>
        </w:rPr>
        <w:t xml:space="preserve"> </w:t>
      </w:r>
      <w:r>
        <w:rPr>
          <w:rFonts w:eastAsia="黑体" w:hint="eastAsia"/>
          <w:b/>
          <w:bCs/>
          <w:sz w:val="44"/>
          <w:szCs w:val="44"/>
        </w:rPr>
        <w:t>职</w:t>
      </w:r>
      <w:r>
        <w:rPr>
          <w:rFonts w:eastAsia="黑体" w:hint="eastAsia"/>
          <w:b/>
          <w:bCs/>
          <w:sz w:val="44"/>
          <w:szCs w:val="44"/>
        </w:rPr>
        <w:t xml:space="preserve"> </w:t>
      </w:r>
      <w:r>
        <w:rPr>
          <w:rFonts w:eastAsia="黑体" w:hint="eastAsia"/>
          <w:b/>
          <w:bCs/>
          <w:sz w:val="44"/>
          <w:szCs w:val="44"/>
        </w:rPr>
        <w:t>业</w:t>
      </w:r>
      <w:r>
        <w:rPr>
          <w:rFonts w:eastAsia="黑体" w:hint="eastAsia"/>
          <w:b/>
          <w:bCs/>
          <w:sz w:val="44"/>
          <w:szCs w:val="44"/>
        </w:rPr>
        <w:t xml:space="preserve"> </w:t>
      </w:r>
      <w:r>
        <w:rPr>
          <w:rFonts w:eastAsia="黑体" w:hint="eastAsia"/>
          <w:b/>
          <w:bCs/>
          <w:sz w:val="44"/>
          <w:szCs w:val="44"/>
        </w:rPr>
        <w:t>技</w:t>
      </w:r>
      <w:r>
        <w:rPr>
          <w:rFonts w:eastAsia="黑体" w:hint="eastAsia"/>
          <w:b/>
          <w:bCs/>
          <w:sz w:val="44"/>
          <w:szCs w:val="44"/>
        </w:rPr>
        <w:t xml:space="preserve"> </w:t>
      </w:r>
      <w:r>
        <w:rPr>
          <w:rFonts w:eastAsia="黑体" w:hint="eastAsia"/>
          <w:b/>
          <w:bCs/>
          <w:sz w:val="44"/>
          <w:szCs w:val="44"/>
        </w:rPr>
        <w:t>术</w:t>
      </w:r>
      <w:r>
        <w:rPr>
          <w:rFonts w:eastAsia="黑体" w:hint="eastAsia"/>
          <w:b/>
          <w:bCs/>
          <w:sz w:val="44"/>
          <w:szCs w:val="44"/>
        </w:rPr>
        <w:t xml:space="preserve"> </w:t>
      </w:r>
      <w:r>
        <w:rPr>
          <w:rFonts w:eastAsia="黑体" w:hint="eastAsia"/>
          <w:b/>
          <w:bCs/>
          <w:sz w:val="44"/>
          <w:szCs w:val="44"/>
        </w:rPr>
        <w:t>学</w:t>
      </w:r>
      <w:r>
        <w:rPr>
          <w:rFonts w:eastAsia="黑体" w:hint="eastAsia"/>
          <w:b/>
          <w:bCs/>
          <w:sz w:val="44"/>
          <w:szCs w:val="44"/>
        </w:rPr>
        <w:t xml:space="preserve"> </w:t>
      </w:r>
      <w:r>
        <w:rPr>
          <w:rFonts w:eastAsia="黑体" w:hint="eastAsia"/>
          <w:b/>
          <w:bCs/>
          <w:sz w:val="44"/>
          <w:szCs w:val="44"/>
        </w:rPr>
        <w:t>院</w:t>
      </w:r>
    </w:p>
    <w:p w:rsidR="003414C4" w:rsidRDefault="0080397E">
      <w:pPr>
        <w:snapToGrid w:val="0"/>
        <w:ind w:firstLine="720"/>
        <w:jc w:val="center"/>
        <w:rPr>
          <w:rFonts w:eastAsia="黑体"/>
          <w:sz w:val="36"/>
          <w:szCs w:val="36"/>
        </w:rPr>
      </w:pPr>
      <w:r>
        <w:rPr>
          <w:rFonts w:eastAsia="黑体" w:hint="eastAsia"/>
          <w:sz w:val="36"/>
          <w:szCs w:val="36"/>
        </w:rPr>
        <w:t>20</w:t>
      </w:r>
      <w:r>
        <w:rPr>
          <w:rFonts w:eastAsia="黑体"/>
          <w:sz w:val="36"/>
          <w:szCs w:val="36"/>
        </w:rPr>
        <w:t>XX</w:t>
      </w:r>
      <w:r>
        <w:rPr>
          <w:rFonts w:eastAsia="黑体" w:hint="eastAsia"/>
          <w:sz w:val="36"/>
          <w:szCs w:val="36"/>
        </w:rPr>
        <w:t>-20</w:t>
      </w:r>
      <w:r>
        <w:rPr>
          <w:rFonts w:eastAsia="黑体"/>
          <w:sz w:val="36"/>
          <w:szCs w:val="36"/>
        </w:rPr>
        <w:t>XX</w:t>
      </w:r>
      <w:r>
        <w:rPr>
          <w:rFonts w:eastAsia="黑体" w:hint="eastAsia"/>
          <w:sz w:val="36"/>
          <w:szCs w:val="36"/>
        </w:rPr>
        <w:t>学年第</w:t>
      </w:r>
      <w:r>
        <w:rPr>
          <w:rFonts w:eastAsia="黑体"/>
          <w:sz w:val="36"/>
          <w:szCs w:val="36"/>
        </w:rPr>
        <w:t>X</w:t>
      </w:r>
      <w:r>
        <w:rPr>
          <w:rFonts w:eastAsia="黑体" w:hint="eastAsia"/>
          <w:sz w:val="36"/>
          <w:szCs w:val="36"/>
        </w:rPr>
        <w:t>学期期末试卷</w:t>
      </w:r>
    </w:p>
    <w:p w:rsidR="003414C4" w:rsidRDefault="0080397E">
      <w:pPr>
        <w:snapToGrid w:val="0"/>
        <w:ind w:firstLine="640"/>
        <w:jc w:val="center"/>
        <w:rPr>
          <w:rFonts w:ascii="宋体" w:hAnsi="宋体" w:cs="宋体"/>
          <w:color w:val="FF0000"/>
          <w:kern w:val="0"/>
          <w:sz w:val="24"/>
        </w:rPr>
      </w:pPr>
      <w:r>
        <w:rPr>
          <w:rFonts w:ascii="黑体" w:eastAsia="黑体" w:hint="eastAsia"/>
          <w:sz w:val="32"/>
          <w:szCs w:val="32"/>
        </w:rPr>
        <w:t>《单片机应用技术》</w:t>
      </w:r>
      <w:r>
        <w:rPr>
          <w:rFonts w:ascii="黑体" w:eastAsia="黑体" w:hint="eastAsia"/>
          <w:sz w:val="24"/>
        </w:rPr>
        <w:t>（</w:t>
      </w:r>
      <w:r>
        <w:rPr>
          <w:rFonts w:eastAsia="楷体_GB2312"/>
          <w:b/>
          <w:sz w:val="30"/>
          <w:szCs w:val="30"/>
        </w:rPr>
        <w:t>XXXXXXXX</w:t>
      </w:r>
      <w:r>
        <w:rPr>
          <w:rFonts w:ascii="黑体" w:eastAsia="黑体" w:hint="eastAsia"/>
          <w:sz w:val="24"/>
        </w:rPr>
        <w:t>）</w:t>
      </w:r>
    </w:p>
    <w:p w:rsidR="003414C4" w:rsidRDefault="0080397E" w:rsidP="003414C4">
      <w:pPr>
        <w:snapToGrid w:val="0"/>
        <w:ind w:firstLine="480"/>
        <w:jc w:val="center"/>
        <w:rPr>
          <w:rFonts w:ascii="黑体" w:eastAsia="黑体"/>
          <w:sz w:val="24"/>
        </w:rPr>
      </w:pPr>
      <w:r>
        <w:rPr>
          <w:rFonts w:ascii="黑体" w:eastAsia="黑体" w:hint="eastAsia"/>
          <w:sz w:val="24"/>
        </w:rPr>
        <w:t>（适用专业：XXXX）</w:t>
      </w:r>
    </w:p>
    <w:p w:rsidR="003414C4" w:rsidRDefault="0080397E" w:rsidP="003414C4">
      <w:pPr>
        <w:snapToGrid w:val="0"/>
        <w:ind w:firstLine="480"/>
        <w:jc w:val="center"/>
        <w:rPr>
          <w:rFonts w:ascii="华文行楷" w:eastAsia="华文行楷" w:hAnsi="华文仿宋"/>
          <w:bCs/>
          <w:sz w:val="24"/>
        </w:rPr>
      </w:pPr>
      <w:r>
        <w:rPr>
          <w:rFonts w:ascii="华文行楷" w:eastAsia="华文行楷" w:hAnsi="华文仿宋" w:hint="eastAsia"/>
          <w:bCs/>
          <w:sz w:val="24"/>
        </w:rPr>
        <w:t>考试时间：</w:t>
      </w:r>
      <w:r>
        <w:rPr>
          <w:rFonts w:ascii="华文行楷" w:eastAsia="华文行楷" w:hAnsi="华文仿宋"/>
          <w:bCs/>
          <w:sz w:val="24"/>
        </w:rPr>
        <w:t>9</w:t>
      </w:r>
      <w:r>
        <w:rPr>
          <w:rFonts w:ascii="华文行楷" w:eastAsia="华文行楷" w:hAnsi="华文仿宋" w:hint="eastAsia"/>
          <w:bCs/>
          <w:sz w:val="24"/>
        </w:rPr>
        <w:t>0分钟  总分：100分</w:t>
      </w:r>
    </w:p>
    <w:p w:rsidR="003414C4" w:rsidRDefault="0080397E" w:rsidP="003414C4">
      <w:pPr>
        <w:pStyle w:val="af0"/>
        <w:spacing w:line="360" w:lineRule="exact"/>
        <w:ind w:left="839" w:firstLine="480"/>
        <w:rPr>
          <w:rFonts w:ascii="华文行楷" w:eastAsia="华文行楷"/>
          <w:sz w:val="24"/>
          <w:szCs w:val="24"/>
        </w:rPr>
      </w:pPr>
      <w:r>
        <w:rPr>
          <w:rFonts w:ascii="华文行楷" w:eastAsia="华文行楷" w:hint="eastAsia"/>
          <w:sz w:val="24"/>
          <w:szCs w:val="24"/>
        </w:rPr>
        <w:t>考试说明：本课程为上机开卷考试，可携带教材</w:t>
      </w:r>
    </w:p>
    <w:p w:rsidR="003414C4" w:rsidRDefault="0080397E" w:rsidP="003414C4">
      <w:pPr>
        <w:ind w:firstLine="480"/>
        <w:rPr>
          <w:sz w:val="24"/>
        </w:rPr>
      </w:pPr>
      <w:bookmarkStart w:id="1" w:name="_Hlk24909280"/>
      <w:r>
        <w:rPr>
          <w:rFonts w:hint="eastAsia"/>
          <w:sz w:val="24"/>
        </w:rPr>
        <w:t>说明：</w:t>
      </w:r>
    </w:p>
    <w:p w:rsidR="003414C4" w:rsidRDefault="0080397E" w:rsidP="003414C4">
      <w:pPr>
        <w:ind w:firstLine="480"/>
        <w:rPr>
          <w:sz w:val="24"/>
        </w:rPr>
      </w:pPr>
      <w:r>
        <w:rPr>
          <w:rFonts w:hint="eastAsia"/>
          <w:sz w:val="24"/>
        </w:rPr>
        <w:t>1</w:t>
      </w:r>
      <w:r>
        <w:rPr>
          <w:rFonts w:hint="eastAsia"/>
          <w:sz w:val="24"/>
        </w:rPr>
        <w:t>、每人随机抽一个题目，在规定的时间内编写完程序，下载到开发板上验证。</w:t>
      </w:r>
    </w:p>
    <w:p w:rsidR="003414C4" w:rsidRDefault="0080397E" w:rsidP="003414C4">
      <w:pPr>
        <w:ind w:firstLine="480"/>
        <w:rPr>
          <w:sz w:val="24"/>
        </w:rPr>
      </w:pPr>
      <w:r>
        <w:rPr>
          <w:rFonts w:hint="eastAsia"/>
          <w:sz w:val="24"/>
        </w:rPr>
        <w:t>2</w:t>
      </w:r>
      <w:r>
        <w:rPr>
          <w:rFonts w:hint="eastAsia"/>
          <w:sz w:val="24"/>
        </w:rPr>
        <w:t>、文件夹名称：学号</w:t>
      </w:r>
      <w:r>
        <w:rPr>
          <w:rFonts w:hint="eastAsia"/>
          <w:sz w:val="24"/>
        </w:rPr>
        <w:t>+</w:t>
      </w:r>
      <w:r>
        <w:rPr>
          <w:rFonts w:hint="eastAsia"/>
          <w:sz w:val="24"/>
        </w:rPr>
        <w:t>姓名。</w:t>
      </w:r>
      <w:r>
        <w:rPr>
          <w:rFonts w:hint="eastAsia"/>
          <w:sz w:val="24"/>
        </w:rPr>
        <w:t xml:space="preserve"> </w:t>
      </w:r>
      <w:r>
        <w:rPr>
          <w:rFonts w:hint="eastAsia"/>
          <w:sz w:val="24"/>
        </w:rPr>
        <w:t>如：</w:t>
      </w:r>
      <w:r>
        <w:rPr>
          <w:rFonts w:hint="eastAsia"/>
          <w:sz w:val="24"/>
        </w:rPr>
        <w:t>20190001</w:t>
      </w:r>
      <w:r>
        <w:rPr>
          <w:rFonts w:hint="eastAsia"/>
          <w:sz w:val="24"/>
        </w:rPr>
        <w:t>张三</w:t>
      </w:r>
      <w:r>
        <w:rPr>
          <w:rFonts w:hint="eastAsia"/>
          <w:sz w:val="24"/>
        </w:rPr>
        <w:t xml:space="preserve"> </w:t>
      </w:r>
      <w:r>
        <w:rPr>
          <w:rFonts w:hint="eastAsia"/>
          <w:sz w:val="24"/>
        </w:rPr>
        <w:t>。项目名称为</w:t>
      </w:r>
      <w:r>
        <w:rPr>
          <w:rFonts w:hint="eastAsia"/>
          <w:sz w:val="24"/>
        </w:rPr>
        <w:t>t+</w:t>
      </w:r>
      <w:r>
        <w:rPr>
          <w:rFonts w:hint="eastAsia"/>
          <w:sz w:val="24"/>
        </w:rPr>
        <w:t>题号</w:t>
      </w:r>
      <w:r>
        <w:rPr>
          <w:rFonts w:hint="eastAsia"/>
          <w:sz w:val="24"/>
        </w:rPr>
        <w:t xml:space="preserve"> </w:t>
      </w:r>
      <w:r>
        <w:rPr>
          <w:rFonts w:hint="eastAsia"/>
          <w:sz w:val="24"/>
        </w:rPr>
        <w:t>，如抽到第一题，则项目名称为</w:t>
      </w:r>
      <w:r>
        <w:rPr>
          <w:rFonts w:hint="eastAsia"/>
          <w:sz w:val="24"/>
        </w:rPr>
        <w:t xml:space="preserve">t01 </w:t>
      </w:r>
      <w:r>
        <w:rPr>
          <w:rFonts w:hint="eastAsia"/>
          <w:sz w:val="24"/>
        </w:rPr>
        <w:t>。</w:t>
      </w:r>
    </w:p>
    <w:p w:rsidR="003414C4" w:rsidRDefault="0080397E" w:rsidP="003414C4">
      <w:pPr>
        <w:ind w:firstLine="480"/>
        <w:rPr>
          <w:sz w:val="24"/>
        </w:rPr>
      </w:pPr>
      <w:r>
        <w:rPr>
          <w:rFonts w:hint="eastAsia"/>
          <w:sz w:val="24"/>
        </w:rPr>
        <w:t>3</w:t>
      </w:r>
      <w:r>
        <w:rPr>
          <w:rFonts w:hint="eastAsia"/>
          <w:sz w:val="24"/>
        </w:rPr>
        <w:t>、考试时间到，通过红蜘蛛软件，整个文件夹打包上传至教师机。写程序超过</w:t>
      </w:r>
      <w:r>
        <w:rPr>
          <w:rFonts w:hint="eastAsia"/>
          <w:sz w:val="24"/>
        </w:rPr>
        <w:t>60</w:t>
      </w:r>
      <w:r>
        <w:rPr>
          <w:rFonts w:hint="eastAsia"/>
          <w:sz w:val="24"/>
        </w:rPr>
        <w:t>分钟扣分。以系统时间为准。</w:t>
      </w:r>
    </w:p>
    <w:p w:rsidR="003414C4" w:rsidRDefault="0080397E" w:rsidP="003414C4">
      <w:pPr>
        <w:ind w:firstLine="480"/>
        <w:rPr>
          <w:sz w:val="24"/>
        </w:rPr>
      </w:pPr>
      <w:r>
        <w:rPr>
          <w:rFonts w:hint="eastAsia"/>
          <w:sz w:val="24"/>
        </w:rPr>
        <w:t>4</w:t>
      </w:r>
      <w:r>
        <w:rPr>
          <w:rFonts w:hint="eastAsia"/>
          <w:sz w:val="24"/>
        </w:rPr>
        <w:t>、可以查看教材。但在考试过程中，不可以与其他人交流，传递资料，若有人帮忙，被发现，两个同学均为作弊，按照学院作弊规定给予处分。</w:t>
      </w:r>
    </w:p>
    <w:p w:rsidR="003414C4" w:rsidRDefault="0080397E" w:rsidP="003414C4">
      <w:pPr>
        <w:ind w:firstLine="480"/>
        <w:rPr>
          <w:sz w:val="24"/>
        </w:rPr>
      </w:pPr>
      <w:r>
        <w:rPr>
          <w:rFonts w:hint="eastAsia"/>
          <w:sz w:val="24"/>
        </w:rPr>
        <w:t>5</w:t>
      </w:r>
      <w:r>
        <w:rPr>
          <w:rFonts w:hint="eastAsia"/>
          <w:sz w:val="24"/>
        </w:rPr>
        <w:t>、考试时间为</w:t>
      </w:r>
      <w:r>
        <w:rPr>
          <w:rFonts w:hint="eastAsia"/>
          <w:sz w:val="24"/>
        </w:rPr>
        <w:t>90</w:t>
      </w:r>
      <w:r>
        <w:rPr>
          <w:rFonts w:hint="eastAsia"/>
          <w:sz w:val="24"/>
        </w:rPr>
        <w:t>分钟，前</w:t>
      </w:r>
      <w:r>
        <w:rPr>
          <w:rFonts w:hint="eastAsia"/>
          <w:sz w:val="24"/>
        </w:rPr>
        <w:t>10</w:t>
      </w:r>
      <w:r>
        <w:rPr>
          <w:rFonts w:hint="eastAsia"/>
          <w:sz w:val="24"/>
        </w:rPr>
        <w:t>分钟分发开发板，每个学生抽取自己的题目，</w:t>
      </w:r>
      <w:r>
        <w:rPr>
          <w:rFonts w:hint="eastAsia"/>
          <w:sz w:val="24"/>
        </w:rPr>
        <w:lastRenderedPageBreak/>
        <w:t>中间</w:t>
      </w:r>
      <w:r>
        <w:rPr>
          <w:rFonts w:hint="eastAsia"/>
          <w:sz w:val="24"/>
        </w:rPr>
        <w:t>60</w:t>
      </w:r>
      <w:r>
        <w:rPr>
          <w:rFonts w:hint="eastAsia"/>
          <w:sz w:val="24"/>
        </w:rPr>
        <w:t>分钟写程序、下载到开发板验证并提交程序。后</w:t>
      </w:r>
      <w:r>
        <w:rPr>
          <w:rFonts w:hint="eastAsia"/>
          <w:sz w:val="24"/>
        </w:rPr>
        <w:t>20</w:t>
      </w:r>
      <w:r>
        <w:rPr>
          <w:rFonts w:hint="eastAsia"/>
          <w:sz w:val="24"/>
        </w:rPr>
        <w:t>分钟老师开始检查每个人开发板的现象并打分，同时回收开发板，</w:t>
      </w:r>
      <w:r>
        <w:rPr>
          <w:rFonts w:hint="eastAsia"/>
          <w:sz w:val="24"/>
        </w:rPr>
        <w:t>90</w:t>
      </w:r>
      <w:r>
        <w:rPr>
          <w:rFonts w:hint="eastAsia"/>
          <w:sz w:val="24"/>
        </w:rPr>
        <w:t>分钟结束时全体学生离开考场。</w:t>
      </w:r>
    </w:p>
    <w:p w:rsidR="003414C4" w:rsidRDefault="003414C4">
      <w:pPr>
        <w:snapToGrid w:val="0"/>
        <w:ind w:firstLine="420"/>
        <w:rPr>
          <w:color w:val="000000"/>
        </w:rPr>
      </w:pPr>
    </w:p>
    <w:p w:rsidR="003414C4" w:rsidRDefault="0080397E">
      <w:pPr>
        <w:snapToGrid w:val="0"/>
        <w:ind w:firstLine="420"/>
        <w:rPr>
          <w:rFonts w:ascii="等线" w:eastAsia="等线" w:hAnsi="等线"/>
          <w:b/>
          <w:color w:val="000000"/>
          <w:u w:val="single"/>
        </w:rPr>
      </w:pPr>
      <w:r>
        <w:rPr>
          <w:rFonts w:ascii="等线" w:eastAsia="等线" w:hAnsi="等线" w:hint="eastAsia"/>
          <w:b/>
          <w:color w:val="000000"/>
        </w:rPr>
        <w:t>题目序号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897"/>
        <w:gridCol w:w="1367"/>
        <w:gridCol w:w="1225"/>
      </w:tblGrid>
      <w:tr w:rsidR="003414C4">
        <w:tc>
          <w:tcPr>
            <w:tcW w:w="606"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序号</w:t>
            </w:r>
          </w:p>
        </w:tc>
        <w:tc>
          <w:tcPr>
            <w:tcW w:w="2873"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hint="eastAsia"/>
                <w:sz w:val="24"/>
              </w:rPr>
              <w:t>项目</w:t>
            </w:r>
          </w:p>
        </w:tc>
        <w:tc>
          <w:tcPr>
            <w:tcW w:w="802"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分值（分）</w:t>
            </w:r>
          </w:p>
        </w:tc>
        <w:tc>
          <w:tcPr>
            <w:tcW w:w="719"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hint="eastAsia"/>
                <w:sz w:val="24"/>
              </w:rPr>
              <w:t>得分</w:t>
            </w: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1</w:t>
            </w:r>
          </w:p>
        </w:tc>
        <w:tc>
          <w:tcPr>
            <w:tcW w:w="2873" w:type="pct"/>
            <w:shd w:val="clear" w:color="auto" w:fill="auto"/>
          </w:tcPr>
          <w:p w:rsidR="003414C4" w:rsidRDefault="0080397E">
            <w:pPr>
              <w:snapToGrid w:val="0"/>
              <w:spacing w:line="240" w:lineRule="auto"/>
              <w:ind w:firstLineChars="0" w:firstLine="0"/>
              <w:rPr>
                <w:rFonts w:ascii="宋体" w:hAnsi="宋体"/>
                <w:color w:val="000000"/>
                <w:sz w:val="24"/>
              </w:rPr>
            </w:pPr>
            <w:r>
              <w:rPr>
                <w:rFonts w:ascii="宋体" w:hAnsi="宋体" w:hint="eastAsia"/>
                <w:color w:val="000000"/>
                <w:sz w:val="24"/>
              </w:rPr>
              <w:t>项目名称、文件夹规范正确，</w:t>
            </w:r>
            <w:r>
              <w:rPr>
                <w:rFonts w:ascii="宋体" w:hAnsi="宋体"/>
                <w:color w:val="000000"/>
                <w:sz w:val="24"/>
              </w:rPr>
              <w:t>10</w:t>
            </w:r>
            <w:r>
              <w:rPr>
                <w:rFonts w:ascii="宋体" w:hAnsi="宋体" w:hint="eastAsia"/>
                <w:color w:val="000000"/>
                <w:sz w:val="24"/>
              </w:rPr>
              <w:t>分。文件夹名字混乱，扣5分。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hint="eastAsia"/>
                <w:sz w:val="24"/>
              </w:rPr>
              <w:t>1</w:t>
            </w:r>
            <w:r>
              <w:rPr>
                <w:rFonts w:ascii="宋体" w:hAnsi="宋体"/>
                <w:sz w:val="24"/>
              </w:rPr>
              <w:t>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2</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Keil软件使用熟练，1</w:t>
            </w:r>
            <w:r>
              <w:rPr>
                <w:rFonts w:ascii="宋体" w:hAnsi="宋体"/>
                <w:sz w:val="24"/>
              </w:rPr>
              <w:t>0</w:t>
            </w:r>
            <w:r>
              <w:rPr>
                <w:rFonts w:ascii="宋体" w:hAnsi="宋体" w:hint="eastAsia"/>
                <w:sz w:val="24"/>
              </w:rPr>
              <w:t>分。不熟练，需要指导0分。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sz w:val="24"/>
              </w:rPr>
              <w:t>10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3</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程序功能正确，</w:t>
            </w:r>
            <w:r>
              <w:rPr>
                <w:rFonts w:ascii="宋体" w:hAnsi="宋体"/>
                <w:sz w:val="24"/>
              </w:rPr>
              <w:t>50</w:t>
            </w:r>
            <w:r>
              <w:rPr>
                <w:rFonts w:ascii="宋体" w:hAnsi="宋体" w:hint="eastAsia"/>
                <w:sz w:val="24"/>
              </w:rPr>
              <w:t>分。功能缺失，酌情扣分。最多扣3</w:t>
            </w:r>
            <w:r>
              <w:rPr>
                <w:rFonts w:ascii="宋体" w:hAnsi="宋体"/>
                <w:sz w:val="24"/>
              </w:rPr>
              <w:t>0</w:t>
            </w:r>
            <w:r>
              <w:rPr>
                <w:rFonts w:ascii="宋体" w:hAnsi="宋体" w:hint="eastAsia"/>
                <w:sz w:val="24"/>
              </w:rPr>
              <w:t>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sz w:val="24"/>
              </w:rPr>
              <w:t>50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4</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源程序缩进格式正确，1</w:t>
            </w:r>
            <w:r>
              <w:rPr>
                <w:rFonts w:ascii="宋体" w:hAnsi="宋体"/>
                <w:sz w:val="24"/>
              </w:rPr>
              <w:t>0</w:t>
            </w:r>
            <w:r>
              <w:rPr>
                <w:rFonts w:ascii="宋体" w:hAnsi="宋体" w:hint="eastAsia"/>
                <w:sz w:val="24"/>
              </w:rPr>
              <w:t>分。缩进混乱或者没有缩进，扣5~</w:t>
            </w:r>
            <w:r>
              <w:rPr>
                <w:rFonts w:ascii="宋体" w:hAnsi="宋体"/>
                <w:sz w:val="24"/>
              </w:rPr>
              <w:t>10</w:t>
            </w:r>
            <w:r>
              <w:rPr>
                <w:rFonts w:ascii="宋体" w:hAnsi="宋体" w:hint="eastAsia"/>
                <w:sz w:val="24"/>
              </w:rPr>
              <w:t>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hint="eastAsia"/>
                <w:sz w:val="24"/>
              </w:rPr>
              <w:t>1</w:t>
            </w:r>
            <w:r>
              <w:rPr>
                <w:rFonts w:ascii="宋体" w:hAnsi="宋体"/>
                <w:sz w:val="24"/>
              </w:rPr>
              <w:t>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5</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能正确的使用下载工具下载程序，1</w:t>
            </w:r>
            <w:r>
              <w:rPr>
                <w:rFonts w:ascii="宋体" w:hAnsi="宋体"/>
                <w:sz w:val="24"/>
              </w:rPr>
              <w:t>0</w:t>
            </w:r>
            <w:r>
              <w:rPr>
                <w:rFonts w:ascii="宋体" w:hAnsi="宋体" w:hint="eastAsia"/>
                <w:sz w:val="24"/>
              </w:rPr>
              <w:t>分。不会使用下载工具，0分。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hint="eastAsia"/>
                <w:sz w:val="24"/>
              </w:rPr>
              <w:t>1</w:t>
            </w:r>
            <w:r>
              <w:rPr>
                <w:rFonts w:ascii="宋体" w:hAnsi="宋体"/>
                <w:sz w:val="24"/>
              </w:rPr>
              <w:t>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sz w:val="24"/>
              </w:rPr>
              <w:t>6</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试验现象正确，</w:t>
            </w:r>
            <w:r>
              <w:rPr>
                <w:rFonts w:ascii="宋体" w:hAnsi="宋体"/>
                <w:sz w:val="24"/>
              </w:rPr>
              <w:t>10</w:t>
            </w:r>
            <w:r>
              <w:rPr>
                <w:rFonts w:ascii="宋体" w:hAnsi="宋体" w:hint="eastAsia"/>
                <w:sz w:val="24"/>
              </w:rPr>
              <w:t>分，无现象，0分。现象错误如显示位置不正确等，酌情扣分。最多扣1</w:t>
            </w:r>
            <w:r>
              <w:rPr>
                <w:rFonts w:ascii="宋体" w:hAnsi="宋体"/>
                <w:sz w:val="24"/>
              </w:rPr>
              <w:t>0</w:t>
            </w:r>
            <w:r>
              <w:rPr>
                <w:rFonts w:ascii="宋体" w:hAnsi="宋体" w:hint="eastAsia"/>
                <w:sz w:val="24"/>
              </w:rPr>
              <w:t>分。</w:t>
            </w:r>
          </w:p>
        </w:tc>
        <w:tc>
          <w:tcPr>
            <w:tcW w:w="802" w:type="pct"/>
            <w:shd w:val="clear" w:color="auto" w:fill="auto"/>
          </w:tcPr>
          <w:p w:rsidR="003414C4" w:rsidRDefault="0080397E">
            <w:pPr>
              <w:snapToGrid w:val="0"/>
              <w:spacing w:line="240" w:lineRule="auto"/>
              <w:ind w:firstLine="480"/>
              <w:rPr>
                <w:rFonts w:ascii="宋体" w:hAnsi="宋体"/>
                <w:sz w:val="24"/>
              </w:rPr>
            </w:pPr>
            <w:r>
              <w:rPr>
                <w:rFonts w:ascii="宋体" w:hAnsi="宋体" w:hint="eastAsia"/>
                <w:sz w:val="24"/>
              </w:rPr>
              <w:t>1</w:t>
            </w:r>
            <w:r>
              <w:rPr>
                <w:rFonts w:ascii="宋体" w:hAnsi="宋体"/>
                <w:sz w:val="24"/>
              </w:rPr>
              <w:t>0</w:t>
            </w: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hint="eastAsia"/>
                <w:sz w:val="24"/>
              </w:rPr>
              <w:t>7</w:t>
            </w:r>
          </w:p>
        </w:tc>
        <w:tc>
          <w:tcPr>
            <w:tcW w:w="2873" w:type="pct"/>
            <w:shd w:val="clear" w:color="auto" w:fill="auto"/>
          </w:tcPr>
          <w:p w:rsidR="003414C4" w:rsidRDefault="0080397E">
            <w:pPr>
              <w:snapToGrid w:val="0"/>
              <w:spacing w:line="240" w:lineRule="auto"/>
              <w:ind w:firstLineChars="0" w:firstLine="0"/>
              <w:rPr>
                <w:rFonts w:ascii="宋体" w:hAnsi="宋体"/>
                <w:sz w:val="24"/>
              </w:rPr>
            </w:pPr>
            <w:r>
              <w:rPr>
                <w:rFonts w:ascii="宋体" w:hAnsi="宋体" w:hint="eastAsia"/>
                <w:sz w:val="24"/>
              </w:rPr>
              <w:t>超时扣分规则。没有在</w:t>
            </w:r>
            <w:r>
              <w:rPr>
                <w:rFonts w:ascii="宋体" w:hAnsi="宋体"/>
                <w:sz w:val="24"/>
              </w:rPr>
              <w:t>60</w:t>
            </w:r>
            <w:r>
              <w:rPr>
                <w:rFonts w:ascii="宋体" w:hAnsi="宋体" w:hint="eastAsia"/>
                <w:sz w:val="24"/>
              </w:rPr>
              <w:t>分钟内做完，每</w:t>
            </w:r>
            <w:r>
              <w:rPr>
                <w:rFonts w:ascii="宋体" w:hAnsi="宋体"/>
                <w:sz w:val="24"/>
              </w:rPr>
              <w:t>5</w:t>
            </w:r>
            <w:r>
              <w:rPr>
                <w:rFonts w:ascii="宋体" w:hAnsi="宋体" w:hint="eastAsia"/>
                <w:sz w:val="24"/>
              </w:rPr>
              <w:t>分钟扣</w:t>
            </w:r>
            <w:r>
              <w:rPr>
                <w:rFonts w:ascii="宋体" w:hAnsi="宋体"/>
                <w:sz w:val="24"/>
              </w:rPr>
              <w:t>10</w:t>
            </w:r>
            <w:r>
              <w:rPr>
                <w:rFonts w:ascii="宋体" w:hAnsi="宋体" w:hint="eastAsia"/>
                <w:sz w:val="24"/>
              </w:rPr>
              <w:t>分，不足</w:t>
            </w:r>
            <w:r>
              <w:rPr>
                <w:rFonts w:ascii="宋体" w:hAnsi="宋体"/>
                <w:sz w:val="24"/>
              </w:rPr>
              <w:t>5</w:t>
            </w:r>
            <w:r>
              <w:rPr>
                <w:rFonts w:ascii="宋体" w:hAnsi="宋体" w:hint="eastAsia"/>
                <w:sz w:val="24"/>
              </w:rPr>
              <w:t>分钟按</w:t>
            </w:r>
            <w:r>
              <w:rPr>
                <w:rFonts w:ascii="宋体" w:hAnsi="宋体"/>
                <w:sz w:val="24"/>
              </w:rPr>
              <w:t>5</w:t>
            </w:r>
            <w:r>
              <w:rPr>
                <w:rFonts w:ascii="宋体" w:hAnsi="宋体" w:hint="eastAsia"/>
                <w:sz w:val="24"/>
              </w:rPr>
              <w:t>分钟计。最多扣分</w:t>
            </w:r>
            <w:r>
              <w:rPr>
                <w:rFonts w:ascii="宋体" w:hAnsi="宋体"/>
                <w:sz w:val="24"/>
              </w:rPr>
              <w:t>50</w:t>
            </w:r>
            <w:r>
              <w:rPr>
                <w:rFonts w:ascii="宋体" w:hAnsi="宋体" w:hint="eastAsia"/>
                <w:sz w:val="24"/>
              </w:rPr>
              <w:t>分。</w:t>
            </w:r>
          </w:p>
        </w:tc>
        <w:tc>
          <w:tcPr>
            <w:tcW w:w="802" w:type="pct"/>
            <w:shd w:val="clear" w:color="auto" w:fill="auto"/>
          </w:tcPr>
          <w:p w:rsidR="003414C4" w:rsidRDefault="003414C4">
            <w:pPr>
              <w:snapToGrid w:val="0"/>
              <w:spacing w:line="240" w:lineRule="auto"/>
              <w:ind w:firstLine="480"/>
              <w:rPr>
                <w:rFonts w:ascii="宋体" w:hAnsi="宋体"/>
                <w:sz w:val="24"/>
              </w:rPr>
            </w:pPr>
          </w:p>
        </w:tc>
        <w:tc>
          <w:tcPr>
            <w:tcW w:w="719" w:type="pct"/>
            <w:shd w:val="clear" w:color="auto" w:fill="auto"/>
          </w:tcPr>
          <w:p w:rsidR="003414C4" w:rsidRDefault="003414C4">
            <w:pPr>
              <w:snapToGrid w:val="0"/>
              <w:spacing w:line="240" w:lineRule="auto"/>
              <w:ind w:firstLine="480"/>
              <w:rPr>
                <w:rFonts w:ascii="宋体" w:hAnsi="宋体"/>
                <w:sz w:val="24"/>
              </w:rPr>
            </w:pPr>
          </w:p>
        </w:tc>
      </w:tr>
      <w:tr w:rsidR="003414C4">
        <w:tc>
          <w:tcPr>
            <w:tcW w:w="606" w:type="pct"/>
            <w:shd w:val="clear" w:color="auto" w:fill="auto"/>
          </w:tcPr>
          <w:p w:rsidR="003414C4" w:rsidRDefault="003414C4">
            <w:pPr>
              <w:snapToGrid w:val="0"/>
              <w:spacing w:line="240" w:lineRule="auto"/>
              <w:ind w:firstLine="480"/>
              <w:jc w:val="center"/>
              <w:rPr>
                <w:rFonts w:ascii="宋体" w:hAnsi="宋体"/>
                <w:sz w:val="24"/>
              </w:rPr>
            </w:pPr>
          </w:p>
        </w:tc>
        <w:tc>
          <w:tcPr>
            <w:tcW w:w="2873" w:type="pct"/>
            <w:shd w:val="clear" w:color="auto" w:fill="auto"/>
          </w:tcPr>
          <w:p w:rsidR="003414C4" w:rsidRDefault="0080397E">
            <w:pPr>
              <w:snapToGrid w:val="0"/>
              <w:spacing w:line="240" w:lineRule="auto"/>
              <w:ind w:firstLine="480"/>
              <w:jc w:val="center"/>
              <w:rPr>
                <w:rFonts w:ascii="宋体" w:hAnsi="宋体"/>
                <w:sz w:val="24"/>
              </w:rPr>
            </w:pPr>
            <w:r>
              <w:rPr>
                <w:rFonts w:ascii="宋体" w:hAnsi="宋体" w:hint="eastAsia"/>
                <w:sz w:val="24"/>
              </w:rPr>
              <w:t>总分</w:t>
            </w:r>
          </w:p>
        </w:tc>
        <w:tc>
          <w:tcPr>
            <w:tcW w:w="802" w:type="pct"/>
            <w:shd w:val="clear" w:color="auto" w:fill="auto"/>
          </w:tcPr>
          <w:p w:rsidR="003414C4" w:rsidRDefault="003414C4">
            <w:pPr>
              <w:snapToGrid w:val="0"/>
              <w:spacing w:line="240" w:lineRule="auto"/>
              <w:ind w:firstLine="480"/>
              <w:rPr>
                <w:rFonts w:ascii="宋体" w:hAnsi="宋体"/>
                <w:sz w:val="24"/>
              </w:rPr>
            </w:pPr>
          </w:p>
        </w:tc>
        <w:tc>
          <w:tcPr>
            <w:tcW w:w="719" w:type="pct"/>
            <w:shd w:val="clear" w:color="auto" w:fill="auto"/>
          </w:tcPr>
          <w:p w:rsidR="003414C4" w:rsidRDefault="003414C4">
            <w:pPr>
              <w:snapToGrid w:val="0"/>
              <w:spacing w:line="240" w:lineRule="auto"/>
              <w:ind w:firstLine="480"/>
              <w:rPr>
                <w:rFonts w:ascii="宋体" w:hAnsi="宋体"/>
                <w:sz w:val="24"/>
              </w:rPr>
            </w:pPr>
          </w:p>
        </w:tc>
      </w:tr>
    </w:tbl>
    <w:p w:rsidR="003414C4" w:rsidRDefault="003414C4">
      <w:pPr>
        <w:ind w:firstLine="420"/>
      </w:pPr>
    </w:p>
    <w:p w:rsidR="003414C4" w:rsidRDefault="0080397E" w:rsidP="003414C4">
      <w:pPr>
        <w:ind w:firstLine="480"/>
        <w:rPr>
          <w:sz w:val="24"/>
        </w:rPr>
      </w:pPr>
      <w:bookmarkStart w:id="2" w:name="_Hlk23945772"/>
      <w:r>
        <w:rPr>
          <w:rFonts w:hint="eastAsia"/>
          <w:sz w:val="24"/>
        </w:rPr>
        <w:t>题目：</w:t>
      </w:r>
    </w:p>
    <w:p w:rsidR="003414C4" w:rsidRDefault="0080397E" w:rsidP="003414C4">
      <w:pPr>
        <w:ind w:firstLine="480"/>
        <w:rPr>
          <w:sz w:val="24"/>
        </w:rPr>
      </w:pPr>
      <w:r>
        <w:rPr>
          <w:sz w:val="24"/>
        </w:rPr>
        <w:t>0</w:t>
      </w:r>
      <w:r>
        <w:rPr>
          <w:rFonts w:hint="eastAsia"/>
          <w:sz w:val="24"/>
        </w:rPr>
        <w:t>1</w:t>
      </w:r>
      <w:r>
        <w:rPr>
          <w:rFonts w:hint="eastAsia"/>
          <w:sz w:val="24"/>
        </w:rPr>
        <w:t>、按键控制</w:t>
      </w:r>
      <w:r>
        <w:rPr>
          <w:rFonts w:hint="eastAsia"/>
          <w:sz w:val="24"/>
        </w:rPr>
        <w:t>LED</w:t>
      </w:r>
      <w:r>
        <w:rPr>
          <w:rFonts w:hint="eastAsia"/>
          <w:sz w:val="24"/>
        </w:rPr>
        <w:t>流水灯。使用按键</w:t>
      </w:r>
      <w:r>
        <w:rPr>
          <w:rFonts w:hint="eastAsia"/>
          <w:sz w:val="24"/>
        </w:rPr>
        <w:t>S</w:t>
      </w:r>
      <w:r>
        <w:rPr>
          <w:sz w:val="24"/>
        </w:rPr>
        <w:t>4</w:t>
      </w:r>
      <w:r>
        <w:rPr>
          <w:rFonts w:hint="eastAsia"/>
          <w:sz w:val="24"/>
        </w:rPr>
        <w:t>控制</w:t>
      </w:r>
      <w:r>
        <w:rPr>
          <w:rFonts w:hint="eastAsia"/>
          <w:sz w:val="24"/>
        </w:rPr>
        <w:t>LED</w:t>
      </w:r>
      <w:r>
        <w:rPr>
          <w:rFonts w:hint="eastAsia"/>
          <w:sz w:val="24"/>
        </w:rPr>
        <w:t>流水灯，第一次按下，</w:t>
      </w:r>
      <w:r>
        <w:rPr>
          <w:rFonts w:hint="eastAsia"/>
          <w:sz w:val="24"/>
        </w:rPr>
        <w:t>LED</w:t>
      </w:r>
      <w:r>
        <w:rPr>
          <w:rFonts w:hint="eastAsia"/>
          <w:sz w:val="24"/>
        </w:rPr>
        <w:t>从上往下流，第二次按下按键，</w:t>
      </w:r>
      <w:r>
        <w:rPr>
          <w:rFonts w:hint="eastAsia"/>
          <w:sz w:val="24"/>
        </w:rPr>
        <w:t>LED</w:t>
      </w:r>
      <w:r>
        <w:rPr>
          <w:rFonts w:hint="eastAsia"/>
          <w:sz w:val="24"/>
        </w:rPr>
        <w:t>从下往上流，要求使用定时计数器</w:t>
      </w:r>
      <w:r>
        <w:rPr>
          <w:rFonts w:hint="eastAsia"/>
          <w:sz w:val="24"/>
        </w:rPr>
        <w:t>T</w:t>
      </w:r>
      <w:r>
        <w:rPr>
          <w:sz w:val="24"/>
        </w:rPr>
        <w:t>0</w:t>
      </w:r>
      <w:r>
        <w:rPr>
          <w:rFonts w:hint="eastAsia"/>
          <w:sz w:val="24"/>
        </w:rPr>
        <w:t>定时，</w:t>
      </w:r>
      <w:r>
        <w:rPr>
          <w:rFonts w:hint="eastAsia"/>
          <w:sz w:val="24"/>
        </w:rPr>
        <w:t>LED</w:t>
      </w:r>
      <w:r>
        <w:rPr>
          <w:rFonts w:hint="eastAsia"/>
          <w:sz w:val="24"/>
        </w:rPr>
        <w:t>每</w:t>
      </w:r>
      <w:r>
        <w:rPr>
          <w:rFonts w:hint="eastAsia"/>
          <w:sz w:val="24"/>
        </w:rPr>
        <w:t>0</w:t>
      </w:r>
      <w:r>
        <w:rPr>
          <w:sz w:val="24"/>
        </w:rPr>
        <w:t>.5</w:t>
      </w:r>
      <w:r>
        <w:rPr>
          <w:rFonts w:hint="eastAsia"/>
          <w:sz w:val="24"/>
        </w:rPr>
        <w:t>s</w:t>
      </w:r>
      <w:r>
        <w:rPr>
          <w:rFonts w:hint="eastAsia"/>
          <w:sz w:val="24"/>
        </w:rPr>
        <w:t>移动一个。</w:t>
      </w:r>
      <w:r>
        <w:rPr>
          <w:rFonts w:hint="eastAsia"/>
          <w:sz w:val="24"/>
        </w:rPr>
        <w:t xml:space="preserve">  </w:t>
      </w:r>
    </w:p>
    <w:p w:rsidR="003414C4" w:rsidRDefault="0080397E" w:rsidP="003414C4">
      <w:pPr>
        <w:ind w:firstLine="480"/>
        <w:rPr>
          <w:sz w:val="24"/>
        </w:rPr>
      </w:pPr>
      <w:r>
        <w:rPr>
          <w:sz w:val="24"/>
        </w:rPr>
        <w:t>02</w:t>
      </w:r>
      <w:r>
        <w:rPr>
          <w:rFonts w:hint="eastAsia"/>
          <w:sz w:val="24"/>
        </w:rPr>
        <w:t>、数码管动态显示。显示自己</w:t>
      </w:r>
      <w:r>
        <w:rPr>
          <w:rFonts w:hint="eastAsia"/>
          <w:sz w:val="24"/>
        </w:rPr>
        <w:t>8</w:t>
      </w:r>
      <w:r>
        <w:rPr>
          <w:rFonts w:hint="eastAsia"/>
          <w:sz w:val="24"/>
        </w:rPr>
        <w:t>位数学号。分两次显示，先显示前四位，间隔</w:t>
      </w:r>
      <w:r>
        <w:rPr>
          <w:rFonts w:hint="eastAsia"/>
          <w:sz w:val="24"/>
        </w:rPr>
        <w:t>1s</w:t>
      </w:r>
      <w:r>
        <w:rPr>
          <w:rFonts w:hint="eastAsia"/>
          <w:sz w:val="24"/>
        </w:rPr>
        <w:t>后再显示后四位。定时计数器</w:t>
      </w:r>
      <w:r>
        <w:rPr>
          <w:rFonts w:hint="eastAsia"/>
          <w:sz w:val="24"/>
        </w:rPr>
        <w:t>T</w:t>
      </w:r>
      <w:r>
        <w:rPr>
          <w:sz w:val="24"/>
        </w:rPr>
        <w:t>0</w:t>
      </w:r>
      <w:r>
        <w:rPr>
          <w:rFonts w:hint="eastAsia"/>
          <w:sz w:val="24"/>
        </w:rPr>
        <w:t>进行定时。</w:t>
      </w:r>
    </w:p>
    <w:p w:rsidR="003414C4" w:rsidRDefault="0080397E" w:rsidP="003414C4">
      <w:pPr>
        <w:ind w:firstLine="480"/>
        <w:rPr>
          <w:sz w:val="24"/>
        </w:rPr>
      </w:pPr>
      <w:r>
        <w:rPr>
          <w:sz w:val="24"/>
        </w:rPr>
        <w:t>03</w:t>
      </w:r>
      <w:r>
        <w:rPr>
          <w:rFonts w:hint="eastAsia"/>
          <w:sz w:val="24"/>
        </w:rPr>
        <w:t>、数码管动态显示。显示自己</w:t>
      </w:r>
      <w:r>
        <w:rPr>
          <w:rFonts w:hint="eastAsia"/>
          <w:sz w:val="24"/>
        </w:rPr>
        <w:t>8</w:t>
      </w:r>
      <w:r>
        <w:rPr>
          <w:rFonts w:hint="eastAsia"/>
          <w:sz w:val="24"/>
        </w:rPr>
        <w:t>位数学号。分两次显示，先显示前四位，按一下按键后，显示后四位。用外部中断</w:t>
      </w:r>
      <w:r>
        <w:rPr>
          <w:rFonts w:hint="eastAsia"/>
          <w:sz w:val="24"/>
        </w:rPr>
        <w:t>0</w:t>
      </w:r>
      <w:r>
        <w:rPr>
          <w:rFonts w:hint="eastAsia"/>
          <w:sz w:val="24"/>
        </w:rPr>
        <w:t>实现显示切换。</w:t>
      </w:r>
    </w:p>
    <w:bookmarkEnd w:id="2"/>
    <w:p w:rsidR="003414C4" w:rsidRDefault="0080397E">
      <w:pPr>
        <w:pStyle w:val="a3"/>
        <w:adjustRightInd w:val="0"/>
        <w:snapToGrid w:val="0"/>
        <w:spacing w:line="360" w:lineRule="atLeast"/>
        <w:ind w:firstLineChars="0" w:firstLine="420"/>
        <w:rPr>
          <w:rFonts w:hAnsi="宋体"/>
          <w:snapToGrid w:val="0"/>
          <w:kern w:val="0"/>
          <w:sz w:val="24"/>
          <w:szCs w:val="24"/>
        </w:rPr>
      </w:pPr>
      <w:r>
        <w:rPr>
          <w:rFonts w:hint="eastAsia"/>
          <w:sz w:val="24"/>
          <w:szCs w:val="24"/>
        </w:rPr>
        <w:t>0</w:t>
      </w:r>
      <w:r>
        <w:rPr>
          <w:sz w:val="24"/>
          <w:szCs w:val="24"/>
        </w:rPr>
        <w:t>4</w:t>
      </w:r>
      <w:r>
        <w:rPr>
          <w:rFonts w:hint="eastAsia"/>
          <w:sz w:val="24"/>
          <w:szCs w:val="24"/>
        </w:rPr>
        <w:t>、数码管动态显示。两位数秒表，0</w:t>
      </w:r>
      <w:r>
        <w:rPr>
          <w:sz w:val="24"/>
          <w:szCs w:val="24"/>
        </w:rPr>
        <w:t>0</w:t>
      </w:r>
      <w:r>
        <w:rPr>
          <w:rFonts w:hint="eastAsia"/>
          <w:sz w:val="24"/>
          <w:szCs w:val="24"/>
        </w:rPr>
        <w:t>~</w:t>
      </w:r>
      <w:r>
        <w:rPr>
          <w:sz w:val="24"/>
          <w:szCs w:val="24"/>
        </w:rPr>
        <w:t>59</w:t>
      </w:r>
      <w:r>
        <w:rPr>
          <w:rFonts w:hint="eastAsia"/>
          <w:sz w:val="24"/>
          <w:szCs w:val="24"/>
        </w:rPr>
        <w:t>循环。使用左边两个发光二极管。使用定时计数器T</w:t>
      </w:r>
      <w:r>
        <w:rPr>
          <w:sz w:val="24"/>
          <w:szCs w:val="24"/>
        </w:rPr>
        <w:t>0</w:t>
      </w:r>
      <w:r>
        <w:rPr>
          <w:rFonts w:hint="eastAsia"/>
          <w:sz w:val="24"/>
          <w:szCs w:val="24"/>
        </w:rPr>
        <w:t>定时。</w:t>
      </w:r>
      <w:bookmarkEnd w:id="1"/>
    </w:p>
    <w:p w:rsidR="003414C4" w:rsidRDefault="0080397E">
      <w:pPr>
        <w:pStyle w:val="ac"/>
        <w:ind w:firstLineChars="0" w:firstLine="0"/>
        <w:rPr>
          <w:rFonts w:ascii="黑体" w:hAnsi="黑体" w:cs="黑体"/>
          <w:snapToGrid w:val="0"/>
          <w:sz w:val="32"/>
        </w:rPr>
      </w:pPr>
      <w:r>
        <w:rPr>
          <w:rFonts w:ascii="黑体" w:hAnsi="黑体" w:cs="黑体" w:hint="eastAsia"/>
          <w:snapToGrid w:val="0"/>
          <w:sz w:val="32"/>
        </w:rPr>
        <w:t>八、课程负责人及教学团队</w:t>
      </w:r>
    </w:p>
    <w:p w:rsidR="003414C4" w:rsidRDefault="0080397E">
      <w:pPr>
        <w:pStyle w:val="aa"/>
        <w:ind w:firstLineChars="0" w:firstLine="0"/>
        <w:rPr>
          <w:rFonts w:ascii="仿宋" w:eastAsia="仿宋" w:hAnsi="仿宋" w:cs="仿宋"/>
          <w:b w:val="0"/>
          <w:bCs w:val="0"/>
          <w:snapToGrid w:val="0"/>
          <w:sz w:val="30"/>
          <w:szCs w:val="30"/>
        </w:rPr>
      </w:pPr>
      <w:r>
        <w:rPr>
          <w:rFonts w:ascii="仿宋" w:eastAsia="仿宋" w:hAnsi="仿宋" w:cs="仿宋" w:hint="eastAsia"/>
          <w:b w:val="0"/>
          <w:bCs w:val="0"/>
          <w:snapToGrid w:val="0"/>
          <w:sz w:val="30"/>
          <w:szCs w:val="30"/>
        </w:rPr>
        <w:lastRenderedPageBreak/>
        <w:t xml:space="preserve">（一）专业负责人： </w:t>
      </w:r>
      <w:r w:rsidR="00873966">
        <w:rPr>
          <w:rFonts w:ascii="仿宋" w:eastAsia="仿宋" w:hAnsi="仿宋" w:cs="仿宋" w:hint="eastAsia"/>
          <w:b w:val="0"/>
          <w:bCs w:val="0"/>
          <w:snapToGrid w:val="0"/>
          <w:sz w:val="30"/>
          <w:szCs w:val="30"/>
        </w:rPr>
        <w:t>张彬</w:t>
      </w:r>
      <w:bookmarkStart w:id="3" w:name="_GoBack"/>
      <w:bookmarkEnd w:id="3"/>
      <w:r>
        <w:rPr>
          <w:rFonts w:ascii="仿宋" w:eastAsia="仿宋" w:hAnsi="仿宋" w:cs="仿宋" w:hint="eastAsia"/>
          <w:b w:val="0"/>
          <w:bCs w:val="0"/>
          <w:snapToGrid w:val="0"/>
          <w:sz w:val="30"/>
          <w:szCs w:val="30"/>
        </w:rPr>
        <w:t xml:space="preserve"> </w:t>
      </w:r>
    </w:p>
    <w:p w:rsidR="003414C4" w:rsidRDefault="0080397E">
      <w:pPr>
        <w:pStyle w:val="aa"/>
        <w:ind w:firstLineChars="300" w:firstLine="900"/>
        <w:rPr>
          <w:rFonts w:ascii="仿宋" w:eastAsia="仿宋" w:hAnsi="仿宋" w:cs="仿宋"/>
          <w:b w:val="0"/>
          <w:bCs w:val="0"/>
          <w:snapToGrid w:val="0"/>
          <w:sz w:val="30"/>
          <w:szCs w:val="30"/>
        </w:rPr>
      </w:pPr>
      <w:r>
        <w:rPr>
          <w:rFonts w:ascii="仿宋" w:eastAsia="仿宋" w:hAnsi="仿宋" w:cs="仿宋" w:hint="eastAsia"/>
          <w:b w:val="0"/>
          <w:bCs w:val="0"/>
          <w:snapToGrid w:val="0"/>
          <w:sz w:val="30"/>
          <w:szCs w:val="30"/>
        </w:rPr>
        <w:t>课程负责人：陈和洲</w:t>
      </w:r>
    </w:p>
    <w:p w:rsidR="003414C4" w:rsidRDefault="0080397E">
      <w:pPr>
        <w:pStyle w:val="aa"/>
        <w:ind w:firstLineChars="0" w:firstLine="0"/>
        <w:rPr>
          <w:rFonts w:ascii="仿宋" w:eastAsia="仿宋" w:hAnsi="仿宋" w:cs="仿宋"/>
          <w:b w:val="0"/>
          <w:bCs w:val="0"/>
          <w:snapToGrid w:val="0"/>
          <w:sz w:val="30"/>
          <w:szCs w:val="30"/>
        </w:rPr>
      </w:pPr>
      <w:r>
        <w:rPr>
          <w:rFonts w:ascii="仿宋" w:eastAsia="仿宋" w:hAnsi="仿宋" w:cs="仿宋" w:hint="eastAsia"/>
          <w:b w:val="0"/>
          <w:bCs w:val="0"/>
          <w:snapToGrid w:val="0"/>
          <w:sz w:val="30"/>
          <w:szCs w:val="30"/>
        </w:rPr>
        <w:t>（二）主讲教师：李纯、陈晶瑾、陈和洲、汤平、张彬、丁旋</w:t>
      </w:r>
    </w:p>
    <w:p w:rsidR="003414C4" w:rsidRDefault="0080397E">
      <w:pPr>
        <w:pStyle w:val="aa"/>
        <w:ind w:firstLineChars="0" w:firstLine="0"/>
        <w:rPr>
          <w:rFonts w:ascii="仿宋" w:eastAsia="仿宋" w:hAnsi="仿宋" w:cs="仿宋"/>
          <w:b w:val="0"/>
          <w:bCs w:val="0"/>
          <w:snapToGrid w:val="0"/>
          <w:sz w:val="30"/>
          <w:szCs w:val="30"/>
        </w:rPr>
      </w:pPr>
      <w:r>
        <w:rPr>
          <w:rFonts w:ascii="仿宋" w:eastAsia="仿宋" w:hAnsi="仿宋" w:cs="仿宋" w:hint="eastAsia"/>
          <w:b w:val="0"/>
          <w:bCs w:val="0"/>
          <w:snapToGrid w:val="0"/>
          <w:sz w:val="30"/>
          <w:szCs w:val="30"/>
        </w:rPr>
        <w:t>（三）实训教师：李纯、陈晶瑾、陈和洲、汤平、张彬、丁旋</w:t>
      </w:r>
    </w:p>
    <w:p w:rsidR="003414C4" w:rsidRDefault="003414C4">
      <w:pPr>
        <w:adjustRightInd w:val="0"/>
        <w:snapToGrid w:val="0"/>
        <w:spacing w:line="360" w:lineRule="atLeast"/>
        <w:ind w:firstLineChars="0" w:firstLine="420"/>
        <w:rPr>
          <w:rFonts w:ascii="宋体" w:hAnsi="宋体"/>
          <w:snapToGrid w:val="0"/>
          <w:kern w:val="0"/>
          <w:szCs w:val="21"/>
        </w:rPr>
      </w:pPr>
    </w:p>
    <w:p w:rsidR="00AA1129" w:rsidRDefault="00AA1129" w:rsidP="00AA1129">
      <w:pPr>
        <w:spacing w:line="300" w:lineRule="auto"/>
        <w:ind w:firstLineChars="0" w:firstLine="0"/>
        <w:rPr>
          <w:rFonts w:ascii="黑体" w:hAnsi="黑体"/>
          <w:bCs/>
          <w:sz w:val="28"/>
          <w:szCs w:val="28"/>
        </w:rPr>
      </w:pPr>
    </w:p>
    <w:p w:rsidR="00AA1129" w:rsidRPr="00AA1129" w:rsidRDefault="00AA1129" w:rsidP="00AA1129">
      <w:pPr>
        <w:spacing w:line="300" w:lineRule="auto"/>
        <w:ind w:firstLineChars="0" w:firstLine="0"/>
        <w:rPr>
          <w:rFonts w:ascii="黑体" w:eastAsia="黑体" w:hAnsi="黑体"/>
          <w:bCs/>
          <w:sz w:val="28"/>
          <w:szCs w:val="28"/>
        </w:rPr>
      </w:pPr>
      <w:r w:rsidRPr="00AA1129">
        <w:rPr>
          <w:rFonts w:ascii="黑体" w:eastAsia="黑体" w:hAnsi="黑体"/>
          <w:bCs/>
          <w:sz w:val="28"/>
          <w:szCs w:val="28"/>
        </w:rPr>
        <w:t>制定</w:t>
      </w:r>
      <w:r w:rsidRPr="00AA1129">
        <w:rPr>
          <w:rFonts w:ascii="黑体" w:eastAsia="黑体" w:hAnsi="黑体" w:hint="eastAsia"/>
          <w:bCs/>
          <w:sz w:val="28"/>
          <w:szCs w:val="28"/>
        </w:rPr>
        <w:t>部门</w:t>
      </w:r>
      <w:r w:rsidRPr="00AA1129">
        <w:rPr>
          <w:rFonts w:ascii="黑体" w:eastAsia="黑体" w:hAnsi="黑体"/>
          <w:bCs/>
          <w:sz w:val="28"/>
          <w:szCs w:val="28"/>
        </w:rPr>
        <w:t>：</w:t>
      </w:r>
      <w:r w:rsidRPr="00AA1129">
        <w:rPr>
          <w:rFonts w:ascii="黑体" w:eastAsia="黑体" w:hAnsi="黑体" w:hint="eastAsia"/>
          <w:bCs/>
          <w:sz w:val="28"/>
          <w:szCs w:val="28"/>
        </w:rPr>
        <w:t>电子工程系</w:t>
      </w:r>
      <w:r w:rsidRPr="00AA1129">
        <w:rPr>
          <w:rFonts w:ascii="黑体" w:eastAsia="黑体" w:hAnsi="黑体"/>
          <w:bCs/>
          <w:sz w:val="28"/>
          <w:szCs w:val="28"/>
        </w:rPr>
        <w:t xml:space="preserve">           </w:t>
      </w:r>
      <w:r w:rsidRPr="00AA1129">
        <w:rPr>
          <w:rFonts w:ascii="黑体" w:eastAsia="黑体" w:hAnsi="黑体" w:hint="eastAsia"/>
          <w:bCs/>
          <w:sz w:val="28"/>
          <w:szCs w:val="28"/>
        </w:rPr>
        <w:t xml:space="preserve">  </w:t>
      </w:r>
      <w:r w:rsidRPr="00AA1129">
        <w:rPr>
          <w:rFonts w:ascii="黑体" w:eastAsia="黑体" w:hAnsi="黑体"/>
          <w:bCs/>
          <w:sz w:val="28"/>
          <w:szCs w:val="28"/>
        </w:rPr>
        <w:t>时间：</w:t>
      </w:r>
      <w:r w:rsidRPr="00AA1129">
        <w:rPr>
          <w:rFonts w:ascii="黑体" w:eastAsia="黑体" w:hAnsi="黑体" w:hint="eastAsia"/>
          <w:bCs/>
          <w:sz w:val="28"/>
          <w:szCs w:val="28"/>
        </w:rPr>
        <w:t>2</w:t>
      </w:r>
      <w:r w:rsidRPr="00AA1129">
        <w:rPr>
          <w:rFonts w:ascii="黑体" w:eastAsia="黑体" w:hAnsi="黑体"/>
          <w:bCs/>
          <w:sz w:val="28"/>
          <w:szCs w:val="28"/>
        </w:rPr>
        <w:t>019</w:t>
      </w:r>
      <w:r w:rsidRPr="00AA1129">
        <w:rPr>
          <w:rFonts w:ascii="黑体" w:eastAsia="黑体" w:hAnsi="黑体" w:hint="eastAsia"/>
          <w:bCs/>
          <w:sz w:val="28"/>
          <w:szCs w:val="28"/>
        </w:rPr>
        <w:t>年1</w:t>
      </w:r>
      <w:r w:rsidRPr="00AA1129">
        <w:rPr>
          <w:rFonts w:ascii="黑体" w:eastAsia="黑体" w:hAnsi="黑体"/>
          <w:bCs/>
          <w:sz w:val="28"/>
          <w:szCs w:val="28"/>
        </w:rPr>
        <w:t>1</w:t>
      </w:r>
      <w:r w:rsidRPr="00AA1129">
        <w:rPr>
          <w:rFonts w:ascii="黑体" w:eastAsia="黑体" w:hAnsi="黑体" w:hint="eastAsia"/>
          <w:bCs/>
          <w:sz w:val="28"/>
          <w:szCs w:val="28"/>
        </w:rPr>
        <w:t>月</w:t>
      </w:r>
      <w:r w:rsidRPr="00AA1129">
        <w:rPr>
          <w:rFonts w:ascii="黑体" w:eastAsia="黑体" w:hAnsi="黑体"/>
          <w:bCs/>
          <w:sz w:val="28"/>
          <w:szCs w:val="28"/>
        </w:rPr>
        <w:t>30</w:t>
      </w:r>
      <w:r w:rsidRPr="00AA1129">
        <w:rPr>
          <w:rFonts w:ascii="黑体" w:eastAsia="黑体" w:hAnsi="黑体" w:hint="eastAsia"/>
          <w:bCs/>
          <w:sz w:val="28"/>
          <w:szCs w:val="28"/>
        </w:rPr>
        <w:t>日</w:t>
      </w:r>
      <w:r w:rsidRPr="00AA1129">
        <w:rPr>
          <w:rFonts w:ascii="黑体" w:eastAsia="黑体" w:hAnsi="黑体"/>
          <w:bCs/>
          <w:sz w:val="28"/>
          <w:szCs w:val="28"/>
        </w:rPr>
        <w:t xml:space="preserve">    </w:t>
      </w:r>
    </w:p>
    <w:p w:rsidR="00AA1129" w:rsidRPr="00AA1129" w:rsidRDefault="00AA1129" w:rsidP="00AA1129">
      <w:pPr>
        <w:spacing w:line="300" w:lineRule="auto"/>
        <w:ind w:firstLineChars="0" w:firstLine="0"/>
        <w:rPr>
          <w:rFonts w:ascii="黑体" w:eastAsia="黑体" w:hAnsi="黑体"/>
          <w:bCs/>
          <w:sz w:val="28"/>
          <w:szCs w:val="28"/>
        </w:rPr>
      </w:pPr>
      <w:r w:rsidRPr="00AA1129">
        <w:rPr>
          <w:rFonts w:ascii="黑体" w:eastAsia="黑体" w:hAnsi="黑体"/>
          <w:bCs/>
          <w:sz w:val="28"/>
          <w:szCs w:val="28"/>
        </w:rPr>
        <w:t>审</w:t>
      </w:r>
      <w:r w:rsidRPr="00AA1129">
        <w:rPr>
          <w:rFonts w:ascii="黑体" w:eastAsia="黑体" w:hAnsi="黑体" w:hint="eastAsia"/>
          <w:bCs/>
          <w:sz w:val="28"/>
          <w:szCs w:val="28"/>
        </w:rPr>
        <w:t xml:space="preserve"> </w:t>
      </w:r>
      <w:r w:rsidRPr="00AA1129">
        <w:rPr>
          <w:rFonts w:ascii="黑体" w:eastAsia="黑体" w:hAnsi="黑体"/>
          <w:bCs/>
          <w:sz w:val="28"/>
          <w:szCs w:val="28"/>
        </w:rPr>
        <w:t>核</w:t>
      </w:r>
      <w:r w:rsidRPr="00AA1129">
        <w:rPr>
          <w:rFonts w:ascii="黑体" w:eastAsia="黑体" w:hAnsi="黑体" w:hint="eastAsia"/>
          <w:bCs/>
          <w:sz w:val="28"/>
          <w:szCs w:val="28"/>
        </w:rPr>
        <w:t xml:space="preserve"> </w:t>
      </w:r>
      <w:r w:rsidRPr="00AA1129">
        <w:rPr>
          <w:rFonts w:ascii="黑体" w:eastAsia="黑体" w:hAnsi="黑体"/>
          <w:bCs/>
          <w:sz w:val="28"/>
          <w:szCs w:val="28"/>
        </w:rPr>
        <w:t>人：</w:t>
      </w:r>
      <w:r w:rsidRPr="00AA1129">
        <w:rPr>
          <w:rFonts w:ascii="黑体" w:eastAsia="黑体" w:hAnsi="黑体" w:hint="eastAsia"/>
          <w:bCs/>
          <w:sz w:val="28"/>
          <w:szCs w:val="28"/>
        </w:rPr>
        <w:t>张彬</w:t>
      </w:r>
      <w:r w:rsidRPr="00AA1129">
        <w:rPr>
          <w:rFonts w:ascii="黑体" w:eastAsia="黑体" w:hAnsi="黑体"/>
          <w:bCs/>
          <w:sz w:val="28"/>
          <w:szCs w:val="28"/>
        </w:rPr>
        <w:t xml:space="preserve">                   时间：</w:t>
      </w:r>
      <w:r w:rsidRPr="00AA1129">
        <w:rPr>
          <w:rFonts w:ascii="黑体" w:eastAsia="黑体" w:hAnsi="黑体" w:hint="eastAsia"/>
          <w:bCs/>
          <w:sz w:val="28"/>
          <w:szCs w:val="28"/>
        </w:rPr>
        <w:t>2</w:t>
      </w:r>
      <w:r w:rsidRPr="00AA1129">
        <w:rPr>
          <w:rFonts w:ascii="黑体" w:eastAsia="黑体" w:hAnsi="黑体"/>
          <w:bCs/>
          <w:sz w:val="28"/>
          <w:szCs w:val="28"/>
        </w:rPr>
        <w:t>019</w:t>
      </w:r>
      <w:r w:rsidRPr="00AA1129">
        <w:rPr>
          <w:rFonts w:ascii="黑体" w:eastAsia="黑体" w:hAnsi="黑体" w:hint="eastAsia"/>
          <w:bCs/>
          <w:sz w:val="28"/>
          <w:szCs w:val="28"/>
        </w:rPr>
        <w:t>年1</w:t>
      </w:r>
      <w:r w:rsidRPr="00AA1129">
        <w:rPr>
          <w:rFonts w:ascii="黑体" w:eastAsia="黑体" w:hAnsi="黑体"/>
          <w:bCs/>
          <w:sz w:val="28"/>
          <w:szCs w:val="28"/>
        </w:rPr>
        <w:t>1</w:t>
      </w:r>
      <w:r w:rsidRPr="00AA1129">
        <w:rPr>
          <w:rFonts w:ascii="黑体" w:eastAsia="黑体" w:hAnsi="黑体" w:hint="eastAsia"/>
          <w:bCs/>
          <w:sz w:val="28"/>
          <w:szCs w:val="28"/>
        </w:rPr>
        <w:t>月</w:t>
      </w:r>
      <w:r w:rsidRPr="00AA1129">
        <w:rPr>
          <w:rFonts w:ascii="黑体" w:eastAsia="黑体" w:hAnsi="黑体"/>
          <w:bCs/>
          <w:sz w:val="28"/>
          <w:szCs w:val="28"/>
        </w:rPr>
        <w:t>30</w:t>
      </w:r>
      <w:r w:rsidRPr="00AA1129">
        <w:rPr>
          <w:rFonts w:ascii="黑体" w:eastAsia="黑体" w:hAnsi="黑体" w:hint="eastAsia"/>
          <w:bCs/>
          <w:sz w:val="28"/>
          <w:szCs w:val="28"/>
        </w:rPr>
        <w:t>日</w:t>
      </w:r>
    </w:p>
    <w:p w:rsidR="003414C4" w:rsidRPr="00AA1129" w:rsidRDefault="003414C4">
      <w:pPr>
        <w:ind w:firstLine="420"/>
      </w:pPr>
    </w:p>
    <w:sectPr w:rsidR="003414C4" w:rsidRPr="00AA1129" w:rsidSect="003414C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A72" w:rsidRDefault="00ED5A72" w:rsidP="003414C4">
      <w:pPr>
        <w:spacing w:line="240" w:lineRule="auto"/>
        <w:ind w:firstLine="420"/>
      </w:pPr>
      <w:r>
        <w:separator/>
      </w:r>
    </w:p>
  </w:endnote>
  <w:endnote w:type="continuationSeparator" w:id="0">
    <w:p w:rsidR="00ED5A72" w:rsidRDefault="00ED5A72" w:rsidP="003414C4">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黑体_GBK">
    <w:altName w:val="微软雅黑"/>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3414C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3414C4">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3414C4">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A72" w:rsidRDefault="00ED5A72" w:rsidP="003414C4">
      <w:pPr>
        <w:spacing w:line="240" w:lineRule="auto"/>
        <w:ind w:firstLine="420"/>
      </w:pPr>
      <w:r>
        <w:separator/>
      </w:r>
    </w:p>
  </w:footnote>
  <w:footnote w:type="continuationSeparator" w:id="0">
    <w:p w:rsidR="00ED5A72" w:rsidRDefault="00ED5A72" w:rsidP="003414C4">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3414C4">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80397E">
    <w:pPr>
      <w:pStyle w:val="a8"/>
      <w:ind w:firstLineChars="0" w:firstLine="0"/>
      <w:jc w:val="both"/>
    </w:pPr>
    <w:r>
      <w:rPr>
        <w:rFonts w:eastAsia="方正黑体_GBK"/>
        <w:noProof/>
        <w:sz w:val="32"/>
        <w:szCs w:val="32"/>
      </w:rPr>
      <w:drawing>
        <wp:inline distT="0" distB="0" distL="114300" distR="114300">
          <wp:extent cx="2070735" cy="474980"/>
          <wp:effectExtent l="0" t="0" r="571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2070735" cy="474980"/>
                  </a:xfrm>
                  <a:prstGeom prst="rect">
                    <a:avLst/>
                  </a:prstGeom>
                  <a:noFill/>
                  <a:ln>
                    <a:noFill/>
                  </a:ln>
                </pic:spPr>
              </pic:pic>
            </a:graphicData>
          </a:graphic>
        </wp:inline>
      </w:drawing>
    </w:r>
    <w:r>
      <w:rPr>
        <w:rFonts w:hint="eastAsia"/>
        <w:sz w:val="21"/>
        <w:szCs w:val="21"/>
      </w:rPr>
      <w:t xml:space="preserve">                  </w:t>
    </w:r>
    <w:r>
      <w:rPr>
        <w:rFonts w:hint="eastAsia"/>
        <w:sz w:val="21"/>
        <w:szCs w:val="21"/>
      </w:rPr>
      <w:t>《单片机应用技术》课程标准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4C4" w:rsidRDefault="003414C4">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011A"/>
    <w:rsid w:val="00003972"/>
    <w:rsid w:val="000571C3"/>
    <w:rsid w:val="000778A0"/>
    <w:rsid w:val="00084CD8"/>
    <w:rsid w:val="00097AF2"/>
    <w:rsid w:val="00204517"/>
    <w:rsid w:val="00232A49"/>
    <w:rsid w:val="002336B2"/>
    <w:rsid w:val="00267A3F"/>
    <w:rsid w:val="002E271F"/>
    <w:rsid w:val="003414C4"/>
    <w:rsid w:val="003E2FB4"/>
    <w:rsid w:val="0054794A"/>
    <w:rsid w:val="005C4677"/>
    <w:rsid w:val="005E011A"/>
    <w:rsid w:val="00651E40"/>
    <w:rsid w:val="006B2474"/>
    <w:rsid w:val="006C59B2"/>
    <w:rsid w:val="006F508F"/>
    <w:rsid w:val="0077689A"/>
    <w:rsid w:val="007E5B58"/>
    <w:rsid w:val="0080397E"/>
    <w:rsid w:val="00817CA8"/>
    <w:rsid w:val="00873966"/>
    <w:rsid w:val="00A12931"/>
    <w:rsid w:val="00A47449"/>
    <w:rsid w:val="00AA1129"/>
    <w:rsid w:val="00AC46EA"/>
    <w:rsid w:val="00B457F3"/>
    <w:rsid w:val="00C7060F"/>
    <w:rsid w:val="00C81098"/>
    <w:rsid w:val="00CD0E34"/>
    <w:rsid w:val="00D71EA3"/>
    <w:rsid w:val="00E507FC"/>
    <w:rsid w:val="00ED5A72"/>
    <w:rsid w:val="00EF7998"/>
    <w:rsid w:val="00F350EB"/>
    <w:rsid w:val="00F505D0"/>
    <w:rsid w:val="1AC658A7"/>
    <w:rsid w:val="20A461B4"/>
    <w:rsid w:val="354A0137"/>
    <w:rsid w:val="52D12E6D"/>
    <w:rsid w:val="71705D37"/>
    <w:rsid w:val="727C6D50"/>
    <w:rsid w:val="782C54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0EC85"/>
  <w15:docId w15:val="{0EDD3502-E83A-4BD9-994E-939C6706C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14C4"/>
    <w:pPr>
      <w:widowControl w:val="0"/>
      <w:spacing w:line="360" w:lineRule="auto"/>
      <w:ind w:firstLineChars="200" w:firstLine="200"/>
      <w:jc w:val="both"/>
    </w:pPr>
    <w:rPr>
      <w:rFonts w:ascii="Times New Roman" w:hAnsi="Times New Roman"/>
      <w:kern w:val="2"/>
      <w:sz w:val="21"/>
      <w:szCs w:val="24"/>
    </w:rPr>
  </w:style>
  <w:style w:type="paragraph" w:styleId="2">
    <w:name w:val="heading 2"/>
    <w:basedOn w:val="a"/>
    <w:next w:val="a"/>
    <w:link w:val="20"/>
    <w:uiPriority w:val="9"/>
    <w:qFormat/>
    <w:rsid w:val="003414C4"/>
    <w:pPr>
      <w:keepNext/>
      <w:keepLines/>
      <w:spacing w:before="360" w:after="240" w:line="400" w:lineRule="atLeast"/>
      <w:ind w:firstLineChars="0" w:firstLine="0"/>
      <w:jc w:val="center"/>
      <w:outlineLvl w:val="1"/>
    </w:pPr>
    <w:rPr>
      <w:rFonts w:ascii="等线 Light" w:eastAsia="黑体"/>
      <w:bCs/>
      <w:kern w:val="0"/>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qFormat/>
    <w:rsid w:val="003414C4"/>
    <w:rPr>
      <w:rFonts w:ascii="宋体" w:cs="Courier New"/>
      <w:szCs w:val="21"/>
    </w:rPr>
  </w:style>
  <w:style w:type="paragraph" w:styleId="a4">
    <w:name w:val="Balloon Text"/>
    <w:basedOn w:val="a"/>
    <w:link w:val="a5"/>
    <w:uiPriority w:val="99"/>
    <w:semiHidden/>
    <w:unhideWhenUsed/>
    <w:qFormat/>
    <w:rsid w:val="003414C4"/>
    <w:pPr>
      <w:spacing w:line="240" w:lineRule="auto"/>
    </w:pPr>
    <w:rPr>
      <w:sz w:val="18"/>
      <w:szCs w:val="18"/>
    </w:rPr>
  </w:style>
  <w:style w:type="paragraph" w:styleId="a6">
    <w:name w:val="footer"/>
    <w:basedOn w:val="a"/>
    <w:link w:val="a7"/>
    <w:uiPriority w:val="99"/>
    <w:semiHidden/>
    <w:unhideWhenUsed/>
    <w:qFormat/>
    <w:rsid w:val="003414C4"/>
    <w:pPr>
      <w:tabs>
        <w:tab w:val="center" w:pos="4153"/>
        <w:tab w:val="right" w:pos="8306"/>
      </w:tabs>
      <w:snapToGrid w:val="0"/>
      <w:spacing w:line="240" w:lineRule="auto"/>
      <w:jc w:val="left"/>
    </w:pPr>
    <w:rPr>
      <w:sz w:val="18"/>
      <w:szCs w:val="18"/>
    </w:rPr>
  </w:style>
  <w:style w:type="paragraph" w:styleId="a8">
    <w:name w:val="header"/>
    <w:basedOn w:val="a"/>
    <w:link w:val="a9"/>
    <w:uiPriority w:val="99"/>
    <w:semiHidden/>
    <w:unhideWhenUsed/>
    <w:qFormat/>
    <w:rsid w:val="003414C4"/>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
    <w:next w:val="a"/>
    <w:link w:val="ab"/>
    <w:qFormat/>
    <w:rsid w:val="003414C4"/>
    <w:pPr>
      <w:spacing w:before="120" w:line="360" w:lineRule="atLeast"/>
      <w:ind w:firstLine="482"/>
      <w:outlineLvl w:val="1"/>
    </w:pPr>
    <w:rPr>
      <w:rFonts w:asciiTheme="majorHAnsi" w:hAnsiTheme="majorHAnsi" w:cstheme="majorBidi"/>
      <w:b/>
      <w:bCs/>
      <w:kern w:val="28"/>
      <w:szCs w:val="32"/>
    </w:rPr>
  </w:style>
  <w:style w:type="paragraph" w:styleId="ac">
    <w:name w:val="Title"/>
    <w:basedOn w:val="a"/>
    <w:next w:val="a"/>
    <w:link w:val="ad"/>
    <w:uiPriority w:val="10"/>
    <w:qFormat/>
    <w:rsid w:val="003414C4"/>
    <w:pPr>
      <w:spacing w:before="120" w:line="360" w:lineRule="atLeast"/>
      <w:ind w:firstLine="480"/>
      <w:outlineLvl w:val="0"/>
    </w:pPr>
    <w:rPr>
      <w:rFonts w:asciiTheme="majorHAnsi" w:eastAsia="黑体" w:hAnsiTheme="majorHAnsi" w:cstheme="majorBidi"/>
      <w:bCs/>
      <w:sz w:val="24"/>
      <w:szCs w:val="32"/>
    </w:rPr>
  </w:style>
  <w:style w:type="table" w:styleId="ae">
    <w:name w:val="Table Grid"/>
    <w:basedOn w:val="a1"/>
    <w:uiPriority w:val="39"/>
    <w:qFormat/>
    <w:rsid w:val="003414C4"/>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qFormat/>
    <w:rsid w:val="003414C4"/>
    <w:rPr>
      <w:rFonts w:ascii="等线 Light" w:eastAsia="黑体" w:hAnsi="Times New Roman" w:cs="Times New Roman"/>
      <w:bCs/>
      <w:kern w:val="0"/>
      <w:sz w:val="44"/>
      <w:szCs w:val="32"/>
    </w:rPr>
  </w:style>
  <w:style w:type="character" w:customStyle="1" w:styleId="af">
    <w:name w:val="纯文本 字符"/>
    <w:basedOn w:val="a0"/>
    <w:uiPriority w:val="99"/>
    <w:semiHidden/>
    <w:qFormat/>
    <w:rsid w:val="003414C4"/>
    <w:rPr>
      <w:rFonts w:asciiTheme="minorEastAsia" w:hAnsi="Courier New" w:cs="Courier New"/>
      <w:szCs w:val="24"/>
    </w:rPr>
  </w:style>
  <w:style w:type="paragraph" w:styleId="af0">
    <w:name w:val="List Paragraph"/>
    <w:basedOn w:val="a"/>
    <w:uiPriority w:val="34"/>
    <w:qFormat/>
    <w:rsid w:val="003414C4"/>
    <w:pPr>
      <w:spacing w:line="240" w:lineRule="auto"/>
    </w:pPr>
    <w:rPr>
      <w:rFonts w:ascii="等线" w:eastAsia="等线"/>
      <w:szCs w:val="22"/>
    </w:rPr>
  </w:style>
  <w:style w:type="character" w:customStyle="1" w:styleId="1">
    <w:name w:val="纯文本 字符1"/>
    <w:link w:val="a3"/>
    <w:qFormat/>
    <w:rsid w:val="003414C4"/>
    <w:rPr>
      <w:rFonts w:ascii="宋体" w:eastAsia="宋体" w:hAnsi="Times New Roman" w:cs="Courier New"/>
      <w:szCs w:val="21"/>
    </w:rPr>
  </w:style>
  <w:style w:type="character" w:customStyle="1" w:styleId="ad">
    <w:name w:val="标题 字符"/>
    <w:basedOn w:val="a0"/>
    <w:link w:val="ac"/>
    <w:uiPriority w:val="10"/>
    <w:qFormat/>
    <w:rsid w:val="003414C4"/>
    <w:rPr>
      <w:rFonts w:asciiTheme="majorHAnsi" w:eastAsia="黑体" w:hAnsiTheme="majorHAnsi" w:cstheme="majorBidi"/>
      <w:bCs/>
      <w:sz w:val="24"/>
      <w:szCs w:val="32"/>
    </w:rPr>
  </w:style>
  <w:style w:type="paragraph" w:customStyle="1" w:styleId="af1">
    <w:name w:val="表"/>
    <w:basedOn w:val="a"/>
    <w:link w:val="af2"/>
    <w:qFormat/>
    <w:rsid w:val="003414C4"/>
    <w:pPr>
      <w:spacing w:line="300" w:lineRule="atLeast"/>
      <w:ind w:firstLineChars="0" w:firstLine="0"/>
    </w:pPr>
    <w:rPr>
      <w:sz w:val="18"/>
      <w:szCs w:val="21"/>
    </w:rPr>
  </w:style>
  <w:style w:type="character" w:customStyle="1" w:styleId="ab">
    <w:name w:val="副标题 字符"/>
    <w:basedOn w:val="a0"/>
    <w:link w:val="aa"/>
    <w:qFormat/>
    <w:rsid w:val="003414C4"/>
    <w:rPr>
      <w:rFonts w:asciiTheme="majorHAnsi" w:eastAsia="宋体" w:hAnsiTheme="majorHAnsi" w:cstheme="majorBidi"/>
      <w:b/>
      <w:bCs/>
      <w:kern w:val="28"/>
      <w:szCs w:val="32"/>
    </w:rPr>
  </w:style>
  <w:style w:type="character" w:customStyle="1" w:styleId="af2">
    <w:name w:val="表 字符"/>
    <w:basedOn w:val="a0"/>
    <w:link w:val="af1"/>
    <w:qFormat/>
    <w:rsid w:val="003414C4"/>
    <w:rPr>
      <w:rFonts w:ascii="Times New Roman" w:eastAsia="宋体" w:hAnsi="Times New Roman" w:cs="Times New Roman"/>
      <w:sz w:val="18"/>
      <w:szCs w:val="21"/>
    </w:rPr>
  </w:style>
  <w:style w:type="paragraph" w:customStyle="1" w:styleId="af3">
    <w:name w:val="表头"/>
    <w:basedOn w:val="af1"/>
    <w:link w:val="af4"/>
    <w:qFormat/>
    <w:rsid w:val="003414C4"/>
    <w:pPr>
      <w:ind w:left="-57" w:right="-57"/>
      <w:jc w:val="center"/>
    </w:pPr>
    <w:rPr>
      <w:color w:val="000000" w:themeColor="text1"/>
    </w:rPr>
  </w:style>
  <w:style w:type="character" w:customStyle="1" w:styleId="af4">
    <w:name w:val="表头 字符"/>
    <w:basedOn w:val="af2"/>
    <w:link w:val="af3"/>
    <w:qFormat/>
    <w:rsid w:val="003414C4"/>
    <w:rPr>
      <w:rFonts w:ascii="Times New Roman" w:eastAsia="宋体" w:hAnsi="Times New Roman" w:cs="Times New Roman"/>
      <w:color w:val="000000" w:themeColor="text1"/>
      <w:sz w:val="18"/>
      <w:szCs w:val="21"/>
    </w:rPr>
  </w:style>
  <w:style w:type="table" w:customStyle="1" w:styleId="10">
    <w:name w:val="网格型1"/>
    <w:basedOn w:val="a1"/>
    <w:uiPriority w:val="39"/>
    <w:qFormat/>
    <w:rsid w:val="003414C4"/>
    <w:pPr>
      <w:adjustRightInd w:val="0"/>
      <w:spacing w:line="320" w:lineRule="atLeast"/>
      <w:jc w:val="both"/>
    </w:pPr>
    <w:rPr>
      <w:sz w:val="18"/>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rPr>
      <w:jc w:val="center"/>
    </w:trPr>
    <w:tcPr>
      <w:vAlign w:val="center"/>
    </w:tcPr>
    <w:tblStylePr w:type="firstRow">
      <w:pPr>
        <w:wordWrap/>
        <w:adjustRightInd w:val="0"/>
        <w:snapToGrid w:val="0"/>
        <w:contextualSpacing w:val="0"/>
        <w:jc w:val="center"/>
      </w:pPr>
      <w:rPr>
        <w:rFonts w:eastAsia="宋体"/>
        <w:sz w:val="18"/>
      </w:rPr>
    </w:tblStylePr>
  </w:style>
  <w:style w:type="character" w:customStyle="1" w:styleId="a9">
    <w:name w:val="页眉 字符"/>
    <w:basedOn w:val="a0"/>
    <w:link w:val="a8"/>
    <w:uiPriority w:val="99"/>
    <w:semiHidden/>
    <w:qFormat/>
    <w:rsid w:val="003414C4"/>
    <w:rPr>
      <w:rFonts w:ascii="Times New Roman" w:eastAsia="宋体" w:hAnsi="Times New Roman" w:cs="Times New Roman"/>
      <w:sz w:val="18"/>
      <w:szCs w:val="18"/>
    </w:rPr>
  </w:style>
  <w:style w:type="character" w:customStyle="1" w:styleId="a7">
    <w:name w:val="页脚 字符"/>
    <w:basedOn w:val="a0"/>
    <w:link w:val="a6"/>
    <w:uiPriority w:val="99"/>
    <w:semiHidden/>
    <w:qFormat/>
    <w:rsid w:val="003414C4"/>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sid w:val="003414C4"/>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829</Words>
  <Characters>4728</Characters>
  <Application>Microsoft Office Word</Application>
  <DocSecurity>0</DocSecurity>
  <Lines>39</Lines>
  <Paragraphs>11</Paragraphs>
  <ScaleCrop>false</ScaleCrop>
  <Company>MS</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 和洲</dc:creator>
  <cp:lastModifiedBy>bin zhang</cp:lastModifiedBy>
  <cp:revision>7</cp:revision>
  <dcterms:created xsi:type="dcterms:W3CDTF">2019-12-09T01:22:00Z</dcterms:created>
  <dcterms:modified xsi:type="dcterms:W3CDTF">2020-01-08T07:39:00Z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