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笔试须知及考场规则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提醒：请务必仔细阅读笔试须知中的每一条，较线下笔试，线上笔试要求更为严格，请谨慎对待！另需注意，笔试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必须由本人完成，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的设备及考场环境须与正式考试时的保持一致，切勿随意更换设备和环境！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83"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4" w:firstLineChars="200"/>
        <w:jc w:val="left"/>
        <w:outlineLvl w:val="9"/>
        <w:rPr>
          <w:rFonts w:hint="eastAsia" w:ascii="宋体" w:hAnsi="宋体" w:eastAsia="宋体" w:cs="宋体"/>
          <w:b/>
          <w:bCs/>
          <w:color w:val="auto"/>
          <w:spacing w:val="9"/>
          <w:positio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11"/>
          <w:position w:val="2"/>
          <w:sz w:val="24"/>
          <w:szCs w:val="24"/>
          <w:lang w:val="en-US" w:eastAsia="zh-Hans"/>
        </w:rPr>
        <w:t>线上笔试</w:t>
      </w:r>
      <w:r>
        <w:rPr>
          <w:rFonts w:hint="eastAsia" w:ascii="宋体" w:hAnsi="宋体" w:eastAsia="宋体" w:cs="宋体"/>
          <w:b/>
          <w:bCs/>
          <w:color w:val="auto"/>
          <w:spacing w:val="9"/>
          <w:position w:val="2"/>
          <w:sz w:val="24"/>
          <w:szCs w:val="24"/>
        </w:rPr>
        <w:t>所需软硬件设备及环境要求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202" w:firstLine="516" w:firstLineChars="200"/>
        <w:jc w:val="left"/>
        <w:outlineLvl w:val="9"/>
        <w:rPr>
          <w:rFonts w:hint="eastAsia" w:ascii="宋体" w:hAnsi="宋体" w:eastAsia="宋体" w:cs="宋体"/>
          <w:color w:val="auto"/>
          <w:spacing w:val="9"/>
          <w:positio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9"/>
          <w:position w:val="2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pacing w:val="9"/>
          <w:position w:val="2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考生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Hans"/>
        </w:rPr>
        <w:t>需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双机位参加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Hans"/>
        </w:rPr>
        <w:t>线上笔试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需要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 xml:space="preserve"> 2 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部带摄像头的设备（手机1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Hans"/>
        </w:rPr>
        <w:t>部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台式电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脑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或笔记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本电脑1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Hans"/>
        </w:rPr>
        <w:t>台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eastAsia="zh-Hans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firstLine="50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Hans"/>
        </w:rPr>
        <w:t>线上笔试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设备（主机位）应为笔记本电脑、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台式电脑（带有摄像头和麦克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lang w:val="en-US" w:eastAsia="zh-Hans"/>
        </w:rPr>
        <w:t>及音响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从正面拍摄,全程清晰显示考生面部及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val="en-US" w:eastAsia="zh-Hans"/>
        </w:rPr>
        <w:t>上半身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图像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99" w:rightChars="0" w:firstLine="488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>3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>监控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  <w:lang w:val="en-US" w:eastAsia="zh-Hans"/>
        </w:rPr>
        <w:t>笔试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>环境的设备（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  <w:lang w:val="en-US" w:eastAsia="zh-Hans"/>
        </w:rPr>
        <w:t>第二视角</w:t>
      </w:r>
      <w:r>
        <w:rPr>
          <w:rFonts w:hint="eastAsia" w:ascii="宋体" w:hAnsi="宋体" w:eastAsia="宋体" w:cs="宋体"/>
          <w:color w:val="FF0000"/>
          <w:spacing w:val="3"/>
          <w:sz w:val="24"/>
          <w:szCs w:val="24"/>
        </w:rPr>
        <w:t>）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 xml:space="preserve">为 </w:t>
      </w:r>
      <w:r>
        <w:rPr>
          <w:rFonts w:hint="eastAsia" w:ascii="宋体" w:hAnsi="宋体" w:eastAsia="宋体" w:cs="宋体"/>
          <w:color w:val="FF0000"/>
          <w:spacing w:val="1"/>
          <w:sz w:val="24"/>
          <w:szCs w:val="24"/>
        </w:rPr>
        <w:t>1</w:t>
      </w: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 xml:space="preserve"> 部手机（须有摄像头），从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</w:rPr>
        <w:t>考生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  <w:lang w:val="en-US" w:eastAsia="zh-Hans"/>
        </w:rPr>
        <w:t>斜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后方约</w:t>
      </w:r>
      <w:r>
        <w:rPr>
          <w:rFonts w:hint="eastAsia" w:ascii="宋体" w:hAnsi="宋体" w:eastAsia="宋体" w:cs="宋体"/>
          <w:color w:val="FF0000"/>
          <w:spacing w:val="5"/>
          <w:sz w:val="24"/>
          <w:szCs w:val="24"/>
        </w:rPr>
        <w:t>45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度角位置拍摄</w:t>
      </w:r>
      <w:r>
        <w:rPr>
          <w:rFonts w:hint="eastAsia" w:ascii="宋体" w:hAnsi="宋体" w:eastAsia="宋体" w:cs="宋体"/>
          <w:color w:val="FF0000"/>
          <w:spacing w:val="11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确保从身后完整拍摄到考生全身和主机位屏幕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  <w:lang w:val="en-US" w:eastAsia="zh-Hans"/>
        </w:rPr>
        <w:t>及桌面；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>建议</w:t>
      </w:r>
      <w:r>
        <w:rPr>
          <w:rFonts w:hint="eastAsia" w:ascii="宋体" w:hAnsi="宋体" w:eastAsia="宋体" w:cs="宋体"/>
          <w:color w:val="FF0000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4"/>
          <w:sz w:val="24"/>
          <w:szCs w:val="24"/>
        </w:rPr>
        <w:t>1</w:t>
      </w:r>
      <w:r>
        <w:rPr>
          <w:rFonts w:hint="eastAsia" w:ascii="宋体" w:hAnsi="宋体" w:eastAsia="宋体" w:cs="宋体"/>
          <w:color w:val="FF0000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>部手机就可以了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>但是要固定手机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>建议购买一个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</w:rPr>
        <w:t>简单的三脚架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  <w:lang w:val="en-US" w:eastAsia="zh-Hans"/>
        </w:rPr>
        <w:t>避免因为手机摆放不符合要求取消笔试成绩）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</w:rPr>
        <w:t>，并且在使用的时候设置手机为飞行模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式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或者拔掉手机卡</w:t>
      </w:r>
      <w:r>
        <w:rPr>
          <w:rFonts w:hint="eastAsia" w:ascii="宋体" w:hAnsi="宋体" w:eastAsia="宋体" w:cs="宋体"/>
          <w:color w:val="FF0000"/>
          <w:spacing w:val="1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pacing w:val="9"/>
          <w:sz w:val="24"/>
          <w:szCs w:val="24"/>
        </w:rPr>
        <w:t>关闭</w:t>
      </w:r>
      <w:r>
        <w:rPr>
          <w:rFonts w:hint="eastAsia" w:ascii="宋体" w:hAnsi="宋体" w:eastAsia="宋体" w:cs="宋体"/>
          <w:color w:val="FF0000"/>
          <w:spacing w:val="7"/>
          <w:sz w:val="24"/>
          <w:szCs w:val="24"/>
        </w:rPr>
        <w:t>微信等软</w:t>
      </w:r>
      <w:r>
        <w:rPr>
          <w:rFonts w:hint="eastAsia" w:ascii="宋体" w:hAnsi="宋体" w:eastAsia="宋体" w:cs="宋体"/>
          <w:color w:val="FF0000"/>
          <w:spacing w:val="6"/>
          <w:sz w:val="24"/>
          <w:szCs w:val="24"/>
        </w:rPr>
        <w:t>件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lang w:val="en-US" w:eastAsia="zh-Hans"/>
        </w:rPr>
        <w:t>手机摆放要求如下图：</w:t>
      </w: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99" w:rightChars="0" w:firstLine="512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8"/>
          <w:sz w:val="24"/>
          <w:szCs w:val="24"/>
          <w:lang w:eastAsia="zh-Hans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032250" cy="4563110"/>
            <wp:effectExtent l="0" t="0" r="635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504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确保有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线宽带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wifi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4G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网络等两种以上网络条件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网络良好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能满足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val="en-US" w:eastAsia="zh-Hans"/>
        </w:rPr>
        <w:t>考试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要求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宽带网速建议在10M以上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  <w:lang w:eastAsia="zh-CN"/>
        </w:rPr>
        <w:t>，并保持电脑和手机电量充足。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524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1"/>
          <w:sz w:val="24"/>
          <w:szCs w:val="24"/>
        </w:rPr>
        <w:t>5、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考生应当选择独立</w:t>
      </w:r>
      <w:r>
        <w:rPr>
          <w:rFonts w:hint="eastAsia" w:ascii="宋体" w:hAnsi="宋体" w:eastAsia="宋体" w:cs="宋体"/>
          <w:color w:val="auto"/>
          <w:spacing w:val="1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可封闭的空间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灯光明亮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确保安静整洁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  <w:lang w:val="en-US" w:eastAsia="zh-Hans"/>
        </w:rPr>
        <w:t>笔试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期间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严禁他人进入考试独立空间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除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Hans"/>
        </w:rPr>
        <w:t>笔试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要求的设备和物品外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  <w:lang w:val="en-US" w:eastAsia="zh-Hans"/>
        </w:rPr>
        <w:t>笔试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场所考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>生座位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1.5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米范围内不得存放任何书刊</w:t>
      </w:r>
      <w:r>
        <w:rPr>
          <w:rFonts w:hint="eastAsia" w:ascii="宋体" w:hAnsi="宋体" w:eastAsia="宋体" w:cs="宋体"/>
          <w:color w:val="auto"/>
          <w:spacing w:val="1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资料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9"/>
          <w:sz w:val="24"/>
          <w:szCs w:val="24"/>
        </w:rPr>
        <w:t>电子设备等</w:t>
      </w:r>
      <w:r>
        <w:rPr>
          <w:rFonts w:hint="eastAsia" w:ascii="宋体" w:hAnsi="宋体" w:eastAsia="宋体" w:cs="宋体"/>
          <w:color w:val="auto"/>
          <w:spacing w:val="1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4" w:firstLineChars="200"/>
        <w:jc w:val="left"/>
        <w:outlineLvl w:val="9"/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</w:rPr>
        <w:t>6、</w:t>
      </w:r>
      <w:r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  <w:lang w:val="en-US" w:eastAsia="zh-Hans"/>
        </w:rPr>
        <w:t>笔试</w:t>
      </w:r>
      <w:r>
        <w:rPr>
          <w:rFonts w:hint="eastAsia" w:ascii="宋体" w:hAnsi="宋体" w:eastAsia="宋体" w:cs="宋体"/>
          <w:color w:val="auto"/>
          <w:spacing w:val="9"/>
          <w:position w:val="1"/>
          <w:sz w:val="24"/>
          <w:szCs w:val="24"/>
        </w:rPr>
        <w:t>期间</w:t>
      </w:r>
      <w:r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9"/>
          <w:position w:val="1"/>
          <w:sz w:val="24"/>
          <w:szCs w:val="24"/>
        </w:rPr>
        <w:t>全程录音录</w:t>
      </w:r>
      <w:r>
        <w:rPr>
          <w:rFonts w:hint="eastAsia" w:ascii="宋体" w:hAnsi="宋体" w:eastAsia="宋体" w:cs="宋体"/>
          <w:color w:val="auto"/>
          <w:spacing w:val="8"/>
          <w:position w:val="1"/>
          <w:sz w:val="24"/>
          <w:szCs w:val="24"/>
        </w:rPr>
        <w:t>像</w:t>
      </w:r>
      <w:r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pacing w:val="8"/>
          <w:position w:val="1"/>
          <w:sz w:val="24"/>
          <w:szCs w:val="24"/>
        </w:rPr>
        <w:t>请勿查看任何资料</w:t>
      </w:r>
      <w:r>
        <w:rPr>
          <w:rFonts w:hint="eastAsia" w:ascii="宋体" w:hAnsi="宋体" w:eastAsia="宋体" w:cs="宋体"/>
          <w:color w:val="auto"/>
          <w:spacing w:val="11"/>
          <w:position w:val="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16" w:firstLineChars="200"/>
        <w:jc w:val="left"/>
        <w:outlineLvl w:val="9"/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</w:rPr>
        <w:t>7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</w:rPr>
        <w:t>为确保笔试系统稳定，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eastAsia="zh-CN"/>
        </w:rPr>
        <w:t>作答时电脑端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</w:rPr>
        <w:t>请使用360极速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eastAsia="zh-CN"/>
        </w:rPr>
        <w:t>浏览器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</w:rPr>
        <w:t>或谷歌浏览器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val="en-US" w:eastAsia="zh-Hans"/>
        </w:rPr>
        <w:t>具体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val="en-US" w:eastAsia="zh-CN"/>
        </w:rPr>
        <w:t>步骤可参照：《线上考试操作流程》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lang w:val="en-US" w:eastAsia="zh-Hans"/>
        </w:rPr>
        <w:t>：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u w:val="none"/>
        </w:rPr>
        <w:instrText xml:space="preserve"> HYPERLINK "https://kdocs.cn/l/suytORGgXh6N?f=101" </w:instrTex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</w:rPr>
        <w:t>https://kdocs.cn/l/suytORGgXh6N?f=101</w:t>
      </w:r>
      <w:r>
        <w:rPr>
          <w:rFonts w:hint="eastAsia" w:ascii="宋体" w:hAnsi="宋体" w:eastAsia="宋体" w:cs="宋体"/>
          <w:color w:val="FF0000"/>
          <w:spacing w:val="9"/>
          <w:position w:val="1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360" w:lineRule="auto"/>
        <w:ind w:left="0" w:leftChars="0" w:firstLine="516" w:firstLineChars="200"/>
        <w:jc w:val="left"/>
        <w:outlineLvl w:val="9"/>
        <w:rPr>
          <w:rFonts w:hint="eastAsia" w:ascii="宋体" w:hAnsi="宋体" w:eastAsia="宋体" w:cs="宋体"/>
          <w:snapToGrid w:val="0"/>
          <w:color w:val="auto"/>
          <w:spacing w:val="9"/>
          <w:kern w:val="0"/>
          <w:position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9"/>
          <w:kern w:val="0"/>
          <w:position w:val="1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snapToGrid w:val="0"/>
          <w:color w:val="auto"/>
          <w:spacing w:val="9"/>
          <w:kern w:val="0"/>
          <w:position w:val="1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napToGrid w:val="0"/>
          <w:color w:val="auto"/>
          <w:spacing w:val="9"/>
          <w:kern w:val="0"/>
          <w:position w:val="1"/>
          <w:sz w:val="24"/>
          <w:szCs w:val="24"/>
          <w:lang w:eastAsia="zh-CN"/>
        </w:rPr>
        <w:t>考试前请考生准备好备用考试设备及网络热点，以防考试中设备及网络故障影响考试。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480" w:firstLineChars="200"/>
        <w:jc w:val="left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模拟测试具体要求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、用电脑浏览器登录笔试系统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考前智联招聘将通过短信或邮件的方式给考生发送笔试通知，考生需将笔试通知里面的电子准考证链接粘贴到电脑谷歌浏览器（或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360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极速浏览器）网址里打开，先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模拟测试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），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完成后可查看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准考证上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考生信息、正式考试链接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考生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也可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通过电子准考证上的“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”按钮进行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模拟测试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（如电子准考证上的信息有误，请及时联系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考务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咨询电话）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；如果还是不能出现画面，请及时更换一台电脑设备。如正式考试，电脑考试界面左上角实时摄像区域未显示出来自己上半身画面，则成绩无效！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手机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/>
        </w:rPr>
        <w:t>微信扫描“手机监控”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考生用手机微信扫描电脑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系统界面的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手机监控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，进入手机监控界面，勾选“允许访问麦克风和摄像头”，将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手机摆放至规定位置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。（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斜后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距离考生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1.5米左右、高度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1.5米-2米之间最好）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480" w:firstLineChars="200"/>
        <w:jc w:val="left"/>
        <w:outlineLvl w:val="9"/>
        <w:rPr>
          <w:rFonts w:hint="eastAsia" w:ascii="宋体" w:hAnsi="宋体" w:eastAsia="宋体" w:cs="宋体"/>
          <w:color w:val="FF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Hans"/>
        </w:rPr>
        <w:t>3、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Hans"/>
        </w:rPr>
        <w:t>本次采用人工辅助模拟测试（</w:t>
      </w:r>
      <w:r>
        <w:rPr>
          <w:rFonts w:hint="default" w:ascii="宋体" w:hAnsi="宋体" w:eastAsia="宋体" w:cs="宋体"/>
          <w:color w:val="FF0000"/>
          <w:sz w:val="24"/>
          <w:szCs w:val="24"/>
          <w:lang w:eastAsia="zh-Hans"/>
        </w:rPr>
        <w:t>模拟考试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Hans"/>
        </w:rPr>
        <w:t>），模拟测试时间请考生以短信通知为准；请考生在模拟测试时间前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Hans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Hans"/>
        </w:rPr>
        <w:t>分钟上线，进入模拟作答页面等待线上工作人员联系，线上工作人员会通过笔试系统与考生对话，请考生务必开启电脑及手机的麦克风和声音功能。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480" w:firstLineChars="200"/>
        <w:jc w:val="left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模拟测试设备及环境要求与正式考试一致，请考生提前安排好模拟测试时间。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480" w:firstLineChars="200"/>
        <w:jc w:val="left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如果考生未在人工模拟测试时间上线，可在其他时间完成自测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自测的考生请严格按照以上模拟测试相关要求完成。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1" w:firstLine="480" w:firstLineChars="200"/>
        <w:jc w:val="left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模拟测试时请考生保持预留手机号设备畅通。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7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若考生没有参加模拟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测试（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模拟考试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，导致考试当天无法正常参加考试的，由考生自行承担责任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正式笔试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考生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Hans"/>
        </w:rPr>
        <w:t>9:00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开始登陆，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10: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正式开始考试，迟到后考生不能再进入考试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系统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，即截至当日北京时间 </w:t>
      </w:r>
      <w:r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10:0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0 还未登录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Hans"/>
        </w:rPr>
        <w:t>成功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的考生则按自愿放弃处理。考试过程中，不允许提前交卷离场及退出监控（请考生自行保证手机的电量，切勿中间关机，关机视频监控下线无法监控到则以作弊处理），考试截止时间前退出考试系统均视为违纪，按取消成绩处理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考生须在独立、安静、封闭的环境进行在线笔试，不允许在网吧等公共环境作答。请确认在进入答题前关闭微信、QQ、MSN等带有弹窗功能的软件，以防被识别为作弊行为。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桌面上只允许摆放考试所用设备、空白草稿纸和笔。（考生除了白纸和笔之外，严禁将各类资料及电子、通信、计算、存储或其他设备带至座位，否则考试成绩视为无效。）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Han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Hans"/>
        </w:rPr>
        <w:t>正式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>考前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60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>分钟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>考生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Hans"/>
        </w:rPr>
        <w:t>再次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打开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>短信或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Hans"/>
        </w:rPr>
        <w:t>邮件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里的准考证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>链接，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将准考证里的正式笔试链接粘贴到谷歌或360极速浏览器地址栏中，输入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Hans"/>
        </w:rPr>
        <w:t>身份证号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eastAsia="zh-CN"/>
        </w:rPr>
        <w:t>进行登录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FF0000"/>
          <w:sz w:val="24"/>
          <w:szCs w:val="24"/>
          <w:highlight w:val="none"/>
          <w:lang w:val="en-US" w:eastAsia="zh-Hans"/>
        </w:rPr>
        <w:t>正式考试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拍照进行个人身份核验，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eastAsia="zh-CN"/>
        </w:rPr>
        <w:t>用手机微信扫描电脑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Hans"/>
        </w:rPr>
        <w:t>笔试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eastAsia="zh-CN"/>
        </w:rPr>
        <w:t>系统界面的二维码进入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Hans"/>
        </w:rPr>
        <w:t>手机监控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eastAsia="zh-CN"/>
        </w:rPr>
        <w:t>，电脑和手机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核验通过后认真阅读《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Hans"/>
        </w:rPr>
        <w:t>笔试须知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》，等待正式考试开始。如登录过程中遇到问题请及时联系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eastAsia="zh-CN"/>
        </w:rPr>
        <w:t>技术咨询电话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。此步骤可参照：《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u w:val="none"/>
          <w:lang w:val="en-US" w:eastAsia="zh-CN"/>
        </w:rPr>
        <w:t>线上考试操作流程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instrText xml:space="preserve"> HYPERLINK "https://kdocs.cn/l/suytORGgXh6N?f=101" </w:instrTex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t>https://kdocs.cn/l/suytORGgXh6N?f=101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考试过程中请将电脑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和手机的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摄像头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麦克风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功能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打开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，提前测试好考试中需要的各项设备和功能是否正常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正式开考后，考生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不能再进入考试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系统；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考试时间结束交卷成功后方可下线离场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考生不得要求监考人员解释试题，如遇任何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技术的相关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问题，请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Hans"/>
        </w:rPr>
        <w:t>及时致电考务组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考试中网络中断或异常退出，可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Hans" w:bidi="ar-SA"/>
        </w:rPr>
        <w:t>按照第一次登陆的方式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考生须服从工作人员管理，接受监考人员的监督和检查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，不得</w:t>
      </w:r>
      <w:r>
        <w:rPr>
          <w:rFonts w:hint="eastAsia" w:ascii="宋体" w:hAnsi="宋体" w:eastAsia="宋体" w:cs="宋体"/>
          <w:sz w:val="24"/>
          <w:szCs w:val="24"/>
        </w:rPr>
        <w:t>做与考试无关的事情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考试过程中，作弊考生经核实情况后对其考试成绩进行作废，并取消考试资格。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考试过程中不允许考生做与考试无关的事情（如吸烟、嚼口香糖、吃东西等），不允许在考试过程中出声读题，（考试全程通过摄像头监控画面中人数超过一人的；考生有左顾右盼、交头接耳、读题等疑似作弊的行为；）一经发现按成绩作废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不允许考试过程中佩戴口罩或用其他方式遮挡面部；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12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对于考生在考试过程中的不当行为（如：考试中传播试题、组织或参加作弊等行为），导致试题泄露或给相关单位带来重大损失的，我方将保留追究法律责任的权利。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13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如有违纪违规行为的，将按照《事业单位公开招聘违纪违规行为处理规定》（人力资源和社会保障部令第 35 号）处理。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违纪判定标准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考生在考试过程中，有下列行为之一的，将被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判定违纪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，则考试成绩无效：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1、笔试过程中无故关闭监控摄像头的；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2、考生拍照进行人证识别进入考场，考试中发现与考前人脸信息比对不一致的，或后期核查发现信息不一致的；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3、考试全程通过摄像头监控画面中考试人数有超过 1 人以上的行为；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4、考试全程通过摄像头监控考生作答情况，并进行录像，发现用手机或其他电子设备的；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5、考生作答时，系统会监控考生作答界面。请确保在进入答题前关闭电脑上的微信、QQ、MSN 等无关软件或其他浏览器，若有切换行为，系统会进行抓取并立即进行弹窗提示，提示超过规定次数 5 次的，笔试成绩直接判为无效。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6、考试过程中请保持正脸面向屏幕，勿在光线黑暗处作答，或不断低头、东张西望、左顾右盼，否则将被视为作弊，成绩无效；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7、考试请于独立房间内作答，若发现有其他人员出现或在场，成绩视为无效；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8、IP 地址监控：监控考生登录的 IP 地址并显示登陆地区，后期核查发现 IP 登陆地址数目超 1 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9、使用手机或其它电子设备查看资料、信息，与考场内外任何人士通讯或试图通讯的行为；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10、由他人替考或者冒名顶替他人参加考试的；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11、协助他人作弊或被他人协助作弊的；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12、恶意切断监控设备的；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13、考试过程中佩戴耳机、与他人交头接耳、传递物品、私藏夹带、传递纸条、拨打或接听电话的；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14、笔试过程中使用任何书籍、计算器、手机以及带有记忆功能的电子设备的；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15、将试题通过各种途径泄露出去的；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16、考试过程中打开除答题页面外的其他页面、系统的；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17、经监考人员认定为作弊，并查证属实的其他情形；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18、考试过程中提交交卷或自行离开手机及电脑端摄像范围的；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19、考试过程中读题的；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20、缺少任何一项监控手段的；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21、手机监控摆放位置不合格的（例如，不能清楚的拍到整体作答环境（距离作答座位约半径 1.5 米范围）以及电脑桌面的；只拍到某一角落的；只能拍到整个身体后背的；经监考人员提醒后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调整仍不符合要求的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22、经远程视频监控平台发现考生其他违纪、舞弊行为的。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考务咨询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：022-5</w:t>
      </w:r>
      <w:r>
        <w:rPr>
          <w:rFonts w:hint="eastAsia" w:ascii="宋体" w:hAnsi="宋体" w:eastAsia="宋体" w:cs="宋体"/>
          <w:sz w:val="24"/>
          <w:szCs w:val="24"/>
        </w:rPr>
        <w:t>870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3000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转</w:t>
      </w:r>
      <w:r>
        <w:rPr>
          <w:rFonts w:hint="eastAsia" w:ascii="宋体" w:hAnsi="宋体" w:eastAsia="宋体" w:cs="宋体"/>
          <w:sz w:val="24"/>
          <w:szCs w:val="24"/>
        </w:rPr>
        <w:t>85531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85606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360" w:lineRule="auto"/>
        <w:ind w:left="0" w:leftChars="0" w:firstLine="480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</w:p>
    <w:sectPr>
      <w:pgSz w:w="11907" w:h="16840"/>
      <w:pgMar w:top="1224" w:right="1640" w:bottom="0" w:left="17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E244"/>
    <w:multiLevelType w:val="singleLevel"/>
    <w:tmpl w:val="6247E24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47E96F"/>
    <w:multiLevelType w:val="singleLevel"/>
    <w:tmpl w:val="6247E96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FFF302A"/>
    <w:rsid w:val="2DF7E5F4"/>
    <w:rsid w:val="2E7B96F6"/>
    <w:rsid w:val="3AEE3E51"/>
    <w:rsid w:val="3D7F6805"/>
    <w:rsid w:val="5DF75947"/>
    <w:rsid w:val="5FEF5B61"/>
    <w:rsid w:val="67FF417C"/>
    <w:rsid w:val="69BCFF32"/>
    <w:rsid w:val="6DFFEE46"/>
    <w:rsid w:val="74FF6710"/>
    <w:rsid w:val="77F5FF69"/>
    <w:rsid w:val="7AF3DC8C"/>
    <w:rsid w:val="7BFD6040"/>
    <w:rsid w:val="9FBDB43B"/>
    <w:rsid w:val="BBFA54F1"/>
    <w:rsid w:val="BFE58129"/>
    <w:rsid w:val="CEBE5CB1"/>
    <w:rsid w:val="CF7FBAF3"/>
    <w:rsid w:val="DB578EDB"/>
    <w:rsid w:val="DB6FCF70"/>
    <w:rsid w:val="DBEFE11A"/>
    <w:rsid w:val="DC7FC1A6"/>
    <w:rsid w:val="DF89DCD0"/>
    <w:rsid w:val="E7FF5882"/>
    <w:rsid w:val="E9BCB9C7"/>
    <w:rsid w:val="EE7FBAFF"/>
    <w:rsid w:val="EEEF3524"/>
    <w:rsid w:val="FBDDE0B6"/>
    <w:rsid w:val="FD7B8758"/>
    <w:rsid w:val="FDBF7765"/>
    <w:rsid w:val="FDD72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Office_3.9.5.6394_F1E327BC-269C-435d-A152-05C5408002CA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2022-03-27T00:06:00Z</dcterms:created>
  <dc:creator>朱磊</dc:creator>
  <cp:lastModifiedBy>mac</cp:lastModifiedBy>
  <dcterms:modified xsi:type="dcterms:W3CDTF">2022-04-13T13:42:07Z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2022-03-29T15:45:29Z</vt:filetime>
  </property>
  <property fmtid="{D5CDD505-2E9C-101B-9397-08002B2CF9AE}" pid="4" name="KSOProductBuildVer">
    <vt:lpwstr>2052-3.9.5.6394</vt:lpwstr>
  </property>
</Properties>
</file>