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00" w:after="0" w:line="420" w:lineRule="atLeast"/>
        <w:ind w:left="0" w:right="0"/>
        <w:jc w:val="both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color w:val="000000"/>
          <w:sz w:val="31"/>
        </w:rPr>
        <w:t>附件：</w:t>
      </w:r>
    </w:p>
    <w:p>
      <w:pPr>
        <w:wordWrap w:val="0"/>
        <w:spacing w:before="240" w:after="0" w:line="420" w:lineRule="atLeast"/>
        <w:ind w:left="0" w:right="0"/>
        <w:jc w:val="center"/>
        <w:textAlignment w:val="baseline"/>
        <w:rPr>
          <w:sz w:val="31"/>
        </w:rPr>
      </w:pPr>
      <w:bookmarkStart w:id="0" w:name="_GoBack"/>
      <w:r>
        <w:rPr>
          <w:rFonts w:ascii="宋体" w:hAnsi="宋体" w:eastAsia="宋体" w:cs="宋体"/>
          <w:b w:val="0"/>
          <w:i w:val="0"/>
          <w:color w:val="000000"/>
          <w:sz w:val="31"/>
        </w:rPr>
        <w:t>2024年德阳市事业单位公开选调工作人员(绵竹市岗位)</w:t>
      </w:r>
    </w:p>
    <w:p>
      <w:pPr>
        <w:wordWrap w:val="0"/>
        <w:spacing w:before="220" w:after="0" w:line="420" w:lineRule="atLeast"/>
        <w:ind w:left="0" w:right="0"/>
        <w:jc w:val="center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color w:val="000000"/>
          <w:sz w:val="31"/>
        </w:rPr>
        <w:t>考察、体检合格人员名单</w:t>
      </w:r>
    </w:p>
    <w:bookmarkEnd w:id="0"/>
    <w:p>
      <w:pPr>
        <w:wordWrap w:val="0"/>
        <w:spacing w:before="0" w:after="0" w:line="420" w:lineRule="exact"/>
        <w:ind w:left="0" w:right="0"/>
        <w:jc w:val="center"/>
        <w:textAlignment w:val="baseline"/>
        <w:rPr>
          <w:sz w:val="31"/>
        </w:rPr>
      </w:pPr>
    </w:p>
    <w:tbl>
      <w:tblPr>
        <w:tblStyle w:val="2"/>
        <w:tblW w:w="0" w:type="auto"/>
        <w:tblInd w:w="4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20"/>
        <w:gridCol w:w="2640"/>
        <w:gridCol w:w="840"/>
        <w:gridCol w:w="620"/>
        <w:gridCol w:w="1260"/>
        <w:gridCol w:w="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岗位编码</w:t>
            </w:r>
          </w:p>
        </w:tc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选调单位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姓名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05624043</w:t>
            </w:r>
          </w:p>
        </w:tc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绵竹市宗教事务服务中心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汪述垚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1993.03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05624046</w:t>
            </w:r>
          </w:p>
        </w:tc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绵竹市医疗保障事务中心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晏鸣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1995.05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</w:tr>
    </w:tbl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0"/>
        <w:jc w:val="both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60" w:lineRule="atLeast"/>
        <w:ind w:left="0" w:right="0"/>
        <w:jc w:val="both"/>
        <w:textAlignment w:val="baseline"/>
        <w:rPr>
          <w:sz w:val="16"/>
        </w:rPr>
      </w:pPr>
      <w:r>
        <w:rPr>
          <w:rFonts w:ascii="宋体" w:hAnsi="宋体" w:eastAsia="宋体" w:cs="宋体"/>
          <w:b w:val="0"/>
          <w:i w:val="0"/>
          <w:color w:val="000000"/>
          <w:sz w:val="16"/>
        </w:rPr>
        <w:t>- 2 -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34F41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476</Words>
  <Characters>538</Characters>
  <TotalTime>2</TotalTime>
  <ScaleCrop>false</ScaleCrop>
  <LinksUpToDate>false</LinksUpToDate>
  <CharactersWithSpaces>549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2024-11-11T10:16:00Z</dcterms:created>
  <dc:creator>Apache POI</dc:creator>
  <cp:lastModifiedBy>Administrator</cp:lastModifiedBy>
  <dcterms:modified xsi:type="dcterms:W3CDTF">2024-11-11T11:21:30Z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C3DCFCC39FD34F46B2955EBA98F1446C_13</vt:lpwstr>
  </property>
</Properties>
</file>