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宋体" w:hAnsi="宋体" w:eastAsia="方正黑体_GBK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Spec="center" w:tblpY="160"/>
        <w:tblOverlap w:val="never"/>
        <w:tblW w:w="85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106"/>
        <w:gridCol w:w="567"/>
        <w:gridCol w:w="1396"/>
        <w:gridCol w:w="39"/>
        <w:gridCol w:w="2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5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资阳市2021年走进高校引进急需紧缺专业人才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资格复审暨考核比选人员</w:t>
            </w:r>
          </w:p>
          <w:p>
            <w:pPr>
              <w:spacing w:afterLines="50" w:line="580" w:lineRule="exact"/>
              <w:jc w:val="center"/>
              <w:rPr>
                <w:rFonts w:ascii="宋体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健康登记表和健康承诺书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姓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联系电话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现居住地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报考单位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岗位编码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紧急联系人姓名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紧急联系人电话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本人及共同居住人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pacing w:val="-6"/>
              </w:rPr>
            </w:pPr>
            <w:r>
              <w:rPr>
                <w:rFonts w:hint="eastAsia" w:ascii="宋体" w:hAnsi="宋体" w:eastAsia="仿宋_GB2312"/>
                <w:spacing w:val="-6"/>
              </w:rPr>
              <w:t>近</w:t>
            </w:r>
            <w:r>
              <w:rPr>
                <w:rFonts w:ascii="宋体" w:hAnsi="宋体" w:eastAsia="仿宋_GB2312"/>
                <w:spacing w:val="-6"/>
              </w:rPr>
              <w:t>14</w:t>
            </w:r>
            <w:r>
              <w:rPr>
                <w:rFonts w:hint="eastAsia" w:ascii="宋体" w:hAnsi="宋体" w:eastAsia="仿宋_GB2312"/>
                <w:spacing w:val="-6"/>
              </w:rPr>
              <w:t>天内有无进出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新型冠状病毒肺炎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疫情中高风险地区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本人及共同居住人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有无接触疑似、确诊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新型冠状病毒肺炎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患者史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6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有无核酸检测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pacing w:val="-6"/>
              </w:rPr>
            </w:pPr>
            <w:r>
              <w:rPr>
                <w:rFonts w:hint="eastAsia" w:ascii="宋体" w:hAnsi="宋体" w:eastAsia="仿宋_GB2312"/>
              </w:rPr>
              <w:t>阴性报告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核酸采样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时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宋体" w:hAnsi="宋体" w:eastAsia="仿宋_GB2312"/>
              </w:rPr>
              <w:t>间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  <w:spacing w:val="-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有无接种两剂次新型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冠状病毒疫苗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sym w:font="Wingdings 2" w:char="00A3"/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接种疫苗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时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宋体" w:hAnsi="宋体" w:eastAsia="仿宋_GB2312"/>
              </w:rPr>
              <w:t>间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目前健康状况（有则打“√”，可多选）：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发热（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咳嗽（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咽痛（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   </w:t>
            </w:r>
            <w:r>
              <w:rPr>
                <w:rFonts w:hint="eastAsia" w:ascii="宋体" w:hAnsi="宋体" w:eastAsia="仿宋_GB2312"/>
              </w:rPr>
              <w:t>胸闷（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腹泻（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头疼（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呼吸困难（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恶心呕吐（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无上述异常症状（</w:t>
            </w:r>
            <w:r>
              <w:rPr>
                <w:rFonts w:ascii="宋体" w:hAnsi="宋体" w:eastAsia="仿宋_GB2312"/>
              </w:rPr>
              <w:t xml:space="preserve">       </w:t>
            </w:r>
            <w:r>
              <w:rPr>
                <w:rFonts w:hint="eastAsia" w:ascii="宋体" w:hAnsi="宋体" w:eastAsia="仿宋_GB231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说明情况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</w:tr>
    </w:tbl>
    <w:p>
      <w:pPr>
        <w:spacing w:beforeLines="50"/>
        <w:ind w:firstLine="629"/>
        <w:rPr>
          <w:rFonts w:ascii="宋体" w:hAnsi="宋体" w:eastAsia="楷体_GB2312"/>
          <w:b/>
          <w:color w:val="000000"/>
          <w:sz w:val="32"/>
          <w:szCs w:val="32"/>
        </w:rPr>
      </w:pPr>
      <w:r>
        <w:rPr>
          <w:rFonts w:hint="eastAsia" w:ascii="宋体" w:hAnsi="宋体" w:eastAsia="楷体_GB2312"/>
          <w:b/>
          <w:color w:val="000000"/>
          <w:sz w:val="32"/>
          <w:szCs w:val="32"/>
        </w:rPr>
        <w:t>本人承诺以上提供的资料真实准确。如有不实，本人愿承</w:t>
      </w:r>
      <w:bookmarkStart w:id="0" w:name="_GoBack"/>
      <w:bookmarkEnd w:id="0"/>
      <w:r>
        <w:rPr>
          <w:rFonts w:hint="eastAsia" w:ascii="宋体" w:hAnsi="宋体" w:eastAsia="楷体_GB2312"/>
          <w:b/>
          <w:color w:val="000000"/>
          <w:sz w:val="32"/>
          <w:szCs w:val="32"/>
        </w:rPr>
        <w:t>担由此引起的一切后果及法律责任。</w:t>
      </w:r>
    </w:p>
    <w:p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 w:eastAsia="黑体"/>
          <w:color w:val="000000"/>
        </w:rPr>
        <w:t>填报人签名：</w:t>
      </w:r>
      <w:r>
        <w:rPr>
          <w:rFonts w:ascii="宋体" w:hAnsi="宋体" w:eastAsia="黑体"/>
          <w:color w:val="000000"/>
        </w:rPr>
        <w:t xml:space="preserve">       </w:t>
      </w:r>
      <w:r>
        <w:rPr>
          <w:rFonts w:hint="eastAsia" w:ascii="宋体" w:hAnsi="宋体" w:eastAsia="黑体"/>
          <w:color w:val="000000"/>
        </w:rPr>
        <w:t xml:space="preserve">                  </w:t>
      </w:r>
      <w:r>
        <w:rPr>
          <w:rFonts w:ascii="宋体" w:hAnsi="宋体" w:eastAsia="黑体"/>
          <w:color w:val="000000"/>
        </w:rPr>
        <w:t xml:space="preserve">          </w:t>
      </w:r>
      <w:r>
        <w:rPr>
          <w:rFonts w:hint="eastAsia" w:ascii="宋体" w:hAnsi="宋体" w:eastAsia="黑体"/>
          <w:color w:val="000000"/>
        </w:rPr>
        <w:t>填报日期：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/>
    <w:sectPr>
      <w:footerReference r:id="rId3" w:type="default"/>
      <w:pgSz w:w="11906" w:h="16838"/>
      <w:pgMar w:top="181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76B3"/>
    <w:rsid w:val="1CC06D85"/>
    <w:rsid w:val="73E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Administrator</dc:creator>
  <cp:lastModifiedBy>Lenovo</cp:lastModifiedBy>
  <dcterms:modified xsi:type="dcterms:W3CDTF">2021-12-09T07:23:28Z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