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2</w:t>
      </w:r>
    </w:p>
    <w:tbl>
      <w:tblPr>
        <w:tblStyle w:val="3"/>
        <w:tblW w:w="102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0"/>
        <w:gridCol w:w="1351"/>
        <w:gridCol w:w="1149"/>
        <w:gridCol w:w="1256"/>
        <w:gridCol w:w="1290"/>
        <w:gridCol w:w="1354"/>
        <w:gridCol w:w="16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213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eastAsia="zh-CN"/>
              </w:rPr>
              <w:t>广安宏旨预拌砂浆有限责任公司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应聘报名表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90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023" w:type="dxa"/>
            <w:gridSpan w:val="6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（本表所填信息仅作招聘参考用，须如实填写，本单位承诺保密。）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熟悉专业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及特长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照片（粘贴电子照片）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参工时间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身    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职   务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3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专业技术资格/职业技能等级</w:t>
            </w:r>
          </w:p>
        </w:tc>
        <w:tc>
          <w:tcPr>
            <w:tcW w:w="6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全日制高等院校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起止日期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YYYY.MM-YYYY.MM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在何单位何部门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岗位/职务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从事何种工作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主要学习及培训情况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起止日期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YYYY.MM-YYYY.MM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学习及培训单位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学习及培训内容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工作经历（详细填写）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0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近3年主要工作业绩（详细填写）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奖惩情况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2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0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家庭主要成员及主要社会关系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5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8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以上内容由本人填写，保证绝对真实，并由本人承担所有法律责任。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填表人（签名）：</w:t>
            </w:r>
          </w:p>
        </w:tc>
      </w:tr>
    </w:tbl>
    <w:p/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NmI3NWMyZDIyZmE4NGRkMjVmMzFkZTQ1NjllMjMifQ=="/>
  </w:docVars>
  <w:rsids>
    <w:rsidRoot w:val="22BB6459"/>
    <w:rsid w:val="22B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2022-09-01T08:23:00Z</dcterms:created>
  <dc:creator>花开、未央</dc:creator>
  <cp:lastModifiedBy>花开、未央</cp:lastModifiedBy>
  <dcterms:modified xsi:type="dcterms:W3CDTF">2022-09-01T08:24:05Z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B318F687B877425CBDEDEB5D0EE07419</vt:lpwstr>
  </property>
</Properties>
</file>