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r>
        <w:rPr>
          <w:rFonts w:ascii="微软雅黑" w:hAnsi="微软雅黑" w:eastAsia="微软雅黑" w:cs="微软雅黑"/>
          <w:color w:val="333333"/>
          <w:sz w:val="32"/>
          <w:szCs w:val="32"/>
          <w:bdr w:val="none" w:color="auto" w:sz="0" w:space="0"/>
        </w:rPr>
        <w:t>附件</w:t>
      </w:r>
      <w:r>
        <w:rPr>
          <w:rFonts w:hint="eastAsia" w:ascii="微软雅黑" w:hAnsi="微软雅黑" w:eastAsia="微软雅黑" w:cs="微软雅黑"/>
          <w:color w:val="333333"/>
          <w:sz w:val="32"/>
          <w:szCs w:val="32"/>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24"/>
          <w:szCs w:val="24"/>
        </w:rPr>
      </w:pPr>
      <w:r>
        <w:rPr>
          <w:rStyle w:val="5"/>
          <w:rFonts w:hint="eastAsia" w:ascii="宋体" w:hAnsi="宋体" w:eastAsia="宋体" w:cs="宋体"/>
          <w:color w:val="333333"/>
          <w:sz w:val="32"/>
          <w:szCs w:val="32"/>
          <w:bdr w:val="none" w:color="auto" w:sz="0" w:space="0"/>
        </w:rPr>
        <w:t>秀山自治县</w:t>
      </w:r>
      <w:r>
        <w:rPr>
          <w:rStyle w:val="5"/>
          <w:rFonts w:ascii="Arial" w:hAnsi="Arial" w:eastAsia="微软雅黑" w:cs="Arial"/>
          <w:color w:val="333333"/>
          <w:sz w:val="32"/>
          <w:szCs w:val="32"/>
          <w:bdr w:val="none" w:color="auto" w:sz="0" w:space="0"/>
        </w:rPr>
        <w:t>2020</w:t>
      </w:r>
      <w:r>
        <w:rPr>
          <w:rStyle w:val="5"/>
          <w:rFonts w:hint="eastAsia" w:ascii="宋体" w:hAnsi="宋体" w:eastAsia="宋体" w:cs="宋体"/>
          <w:color w:val="333333"/>
          <w:sz w:val="32"/>
          <w:szCs w:val="32"/>
          <w:bdr w:val="none" w:color="auto" w:sz="0" w:space="0"/>
        </w:rPr>
        <w:t>年公开招聘教育事业单位卫生保健人员进入现场资格复审名单</w:t>
      </w:r>
    </w:p>
    <w:tbl>
      <w:tblPr>
        <w:tblW w:w="1263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05" w:type="dxa"/>
          <w:left w:w="105" w:type="dxa"/>
          <w:bottom w:w="105" w:type="dxa"/>
          <w:right w:w="105" w:type="dxa"/>
        </w:tblCellMar>
      </w:tblPr>
      <w:tblGrid>
        <w:gridCol w:w="1208"/>
        <w:gridCol w:w="1378"/>
        <w:gridCol w:w="885"/>
        <w:gridCol w:w="2332"/>
        <w:gridCol w:w="2009"/>
        <w:gridCol w:w="2009"/>
        <w:gridCol w:w="28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24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Style w:val="5"/>
                <w:rFonts w:hint="eastAsia" w:ascii="宋体" w:hAnsi="宋体" w:eastAsia="宋体" w:cs="宋体"/>
                <w:color w:val="333333"/>
                <w:sz w:val="24"/>
                <w:szCs w:val="24"/>
                <w:bdr w:val="none" w:color="auto" w:sz="0" w:space="0"/>
              </w:rPr>
              <w:t>序号</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Style w:val="5"/>
                <w:rFonts w:hint="eastAsia" w:ascii="宋体" w:hAnsi="宋体" w:eastAsia="宋体" w:cs="宋体"/>
                <w:color w:val="333333"/>
                <w:sz w:val="24"/>
                <w:szCs w:val="24"/>
                <w:bdr w:val="none" w:color="auto" w:sz="0" w:space="0"/>
              </w:rPr>
              <w:t>姓名</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Style w:val="5"/>
                <w:rFonts w:hint="eastAsia" w:ascii="宋体" w:hAnsi="宋体" w:eastAsia="宋体" w:cs="宋体"/>
                <w:color w:val="333333"/>
                <w:sz w:val="24"/>
                <w:szCs w:val="24"/>
                <w:bdr w:val="none" w:color="auto" w:sz="0" w:space="0"/>
              </w:rPr>
              <w:t>性别</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Style w:val="5"/>
                <w:rFonts w:hint="eastAsia" w:ascii="宋体" w:hAnsi="宋体" w:eastAsia="宋体" w:cs="宋体"/>
                <w:color w:val="333333"/>
                <w:sz w:val="24"/>
                <w:szCs w:val="24"/>
                <w:bdr w:val="none" w:color="auto" w:sz="0" w:space="0"/>
              </w:rPr>
              <w:t>准考证号</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Style w:val="5"/>
                <w:rFonts w:hint="eastAsia" w:ascii="宋体" w:hAnsi="宋体" w:eastAsia="宋体" w:cs="宋体"/>
                <w:color w:val="333333"/>
                <w:sz w:val="24"/>
                <w:szCs w:val="24"/>
                <w:bdr w:val="none" w:color="auto" w:sz="0" w:space="0"/>
              </w:rPr>
              <w:t>报考单位</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Style w:val="5"/>
                <w:rFonts w:hint="eastAsia" w:ascii="宋体" w:hAnsi="宋体" w:eastAsia="宋体" w:cs="宋体"/>
                <w:color w:val="333333"/>
                <w:sz w:val="24"/>
                <w:szCs w:val="24"/>
                <w:bdr w:val="none" w:color="auto" w:sz="0" w:space="0"/>
              </w:rPr>
              <w:t>报考岗位</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Style w:val="5"/>
                <w:rFonts w:hint="eastAsia" w:ascii="宋体" w:hAnsi="宋体" w:eastAsia="宋体" w:cs="宋体"/>
                <w:color w:val="333333"/>
                <w:sz w:val="24"/>
                <w:szCs w:val="24"/>
                <w:bdr w:val="none" w:color="auto" w:sz="0" w:space="0"/>
              </w:rPr>
              <w:t>笔试成绩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1</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杨雪欧</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女</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20092600102</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2</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钱文</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女</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20092600109</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3</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敖雷</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男</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20092600116</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4</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杨玲</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女</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20092600120</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5</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姜宇丽</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女</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20092600214</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何敏</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女</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20092600221</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7</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秦琴</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女</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20092600230</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8</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姚元珍</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女</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20092600311</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9</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吴边</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男</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20092600319</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10</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肖丽莙</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女</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20092600403</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乡镇初中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11</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秦雪莲</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女</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20092600407</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城区初中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12</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严易江</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男</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20092600408</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城区初中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13</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刘云</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男</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20092600409</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城区初中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14</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牟朗</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男</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20092600410</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城区初中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51"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15</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陈仕林</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男</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20092600411</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城区初中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36" w:hRule="atLeast"/>
          <w:jc w:val="center"/>
        </w:trPr>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16</w:t>
            </w:r>
          </w:p>
        </w:tc>
        <w:tc>
          <w:tcPr>
            <w:tcW w:w="12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石中江</w:t>
            </w:r>
          </w:p>
        </w:tc>
        <w:tc>
          <w:tcPr>
            <w:tcW w:w="7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男</w:t>
            </w:r>
          </w:p>
        </w:tc>
        <w:tc>
          <w:tcPr>
            <w:tcW w:w="20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default" w:ascii="Arial" w:hAnsi="Arial" w:eastAsia="微软雅黑" w:cs="Arial"/>
                <w:color w:val="333333"/>
                <w:sz w:val="24"/>
                <w:szCs w:val="24"/>
                <w:bdr w:val="none" w:color="auto" w:sz="0" w:space="0"/>
              </w:rPr>
              <w:t>20092600412</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城区初中</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卫生保健</w:t>
            </w:r>
          </w:p>
        </w:tc>
        <w:tc>
          <w:tcPr>
            <w:tcW w:w="24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宋体" w:hAnsi="宋体" w:eastAsia="宋体" w:cs="宋体"/>
                <w:color w:val="333333"/>
                <w:sz w:val="24"/>
                <w:szCs w:val="24"/>
                <w:bdr w:val="none" w:color="auto" w:sz="0" w:space="0"/>
              </w:rPr>
              <w:t>66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4"/>
          <w:szCs w:val="24"/>
        </w:rPr>
      </w:pPr>
      <w:r>
        <w:rPr>
          <w:rFonts w:hint="eastAsia" w:ascii="微软雅黑" w:hAnsi="微软雅黑" w:eastAsia="微软雅黑" w:cs="微软雅黑"/>
          <w:color w:val="333333"/>
          <w:sz w:val="32"/>
          <w:szCs w:val="32"/>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jc w:val="center"/>
        <w:rPr>
          <w:sz w:val="24"/>
          <w:szCs w:val="24"/>
        </w:rPr>
      </w:pPr>
      <w:r>
        <w:rPr>
          <w:rStyle w:val="5"/>
          <w:rFonts w:hint="eastAsia" w:ascii="宋体" w:hAnsi="宋体" w:eastAsia="宋体" w:cs="宋体"/>
          <w:color w:val="333333"/>
          <w:sz w:val="32"/>
          <w:szCs w:val="32"/>
          <w:bdr w:val="none" w:color="auto" w:sz="0" w:space="0"/>
        </w:rPr>
        <w:t>秀山自治县</w:t>
      </w:r>
      <w:r>
        <w:rPr>
          <w:rStyle w:val="5"/>
          <w:rFonts w:hint="default" w:ascii="Arial" w:hAnsi="Arial" w:eastAsia="微软雅黑" w:cs="Arial"/>
          <w:color w:val="333333"/>
          <w:sz w:val="32"/>
          <w:szCs w:val="32"/>
          <w:bdr w:val="none" w:color="auto" w:sz="0" w:space="0"/>
        </w:rPr>
        <w:t>2020</w:t>
      </w:r>
      <w:r>
        <w:rPr>
          <w:rStyle w:val="5"/>
          <w:rFonts w:hint="eastAsia" w:ascii="宋体" w:hAnsi="宋体" w:eastAsia="宋体" w:cs="宋体"/>
          <w:color w:val="333333"/>
          <w:sz w:val="32"/>
          <w:szCs w:val="32"/>
          <w:bdr w:val="none" w:color="auto" w:sz="0" w:space="0"/>
        </w:rPr>
        <w:t>年公开招聘教育事业单位卫生保健人员面试分组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8" w:lineRule="atLeast"/>
        <w:ind w:left="0" w:right="0"/>
        <w:jc w:val="center"/>
        <w:rPr>
          <w:sz w:val="24"/>
          <w:szCs w:val="24"/>
        </w:rPr>
      </w:pPr>
    </w:p>
    <w:tbl>
      <w:tblPr>
        <w:tblW w:w="105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05" w:type="dxa"/>
          <w:left w:w="105" w:type="dxa"/>
          <w:bottom w:w="105" w:type="dxa"/>
          <w:right w:w="105" w:type="dxa"/>
        </w:tblCellMar>
      </w:tblPr>
      <w:tblGrid>
        <w:gridCol w:w="1502"/>
        <w:gridCol w:w="702"/>
        <w:gridCol w:w="6708"/>
        <w:gridCol w:w="16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60" w:hRule="atLeast"/>
          <w:tblHeader/>
          <w:jc w:val="center"/>
        </w:trPr>
        <w:tc>
          <w:tcPr>
            <w:tcW w:w="13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7"/>
                <w:szCs w:val="27"/>
                <w:bdr w:val="none" w:color="auto" w:sz="0" w:space="0"/>
              </w:rPr>
              <w:t>面试分组</w:t>
            </w:r>
          </w:p>
        </w:tc>
        <w:tc>
          <w:tcPr>
            <w:tcW w:w="6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7"/>
                <w:szCs w:val="27"/>
                <w:bdr w:val="none" w:color="auto" w:sz="0" w:space="0"/>
              </w:rPr>
              <w:t>人数</w:t>
            </w:r>
          </w:p>
        </w:tc>
        <w:tc>
          <w:tcPr>
            <w:tcW w:w="61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7"/>
                <w:szCs w:val="27"/>
                <w:bdr w:val="none" w:color="auto" w:sz="0" w:space="0"/>
              </w:rPr>
              <w:t>涉及单位及岗位</w:t>
            </w:r>
          </w:p>
        </w:tc>
        <w:tc>
          <w:tcPr>
            <w:tcW w:w="15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7"/>
                <w:szCs w:val="27"/>
                <w:bdr w:val="none" w:color="auto" w:sz="0" w:space="0"/>
              </w:rPr>
              <w:t>考试类型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975" w:hRule="atLeast"/>
          <w:jc w:val="center"/>
        </w:trPr>
        <w:tc>
          <w:tcPr>
            <w:tcW w:w="13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7"/>
                <w:szCs w:val="27"/>
                <w:bdr w:val="none" w:color="auto" w:sz="0" w:space="0"/>
              </w:rPr>
              <w:t>一</w:t>
            </w:r>
          </w:p>
        </w:tc>
        <w:tc>
          <w:tcPr>
            <w:tcW w:w="6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7"/>
                <w:szCs w:val="27"/>
                <w:bdr w:val="none" w:color="auto" w:sz="0" w:space="0"/>
              </w:rPr>
              <w:t>16</w:t>
            </w:r>
          </w:p>
        </w:tc>
        <w:tc>
          <w:tcPr>
            <w:tcW w:w="61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333333"/>
                <w:sz w:val="27"/>
                <w:szCs w:val="27"/>
                <w:bdr w:val="none" w:color="auto" w:sz="0" w:space="0"/>
              </w:rPr>
              <w:t>乡镇初中卫生保健（</w:t>
            </w:r>
            <w:r>
              <w:rPr>
                <w:rFonts w:hint="default" w:ascii="Arial" w:hAnsi="Arial" w:eastAsia="微软雅黑" w:cs="Arial"/>
                <w:color w:val="333333"/>
                <w:sz w:val="27"/>
                <w:szCs w:val="27"/>
                <w:bdr w:val="none" w:color="auto" w:sz="0" w:space="0"/>
              </w:rPr>
              <w:t>10</w:t>
            </w:r>
            <w:r>
              <w:rPr>
                <w:rFonts w:hint="eastAsia" w:ascii="宋体" w:hAnsi="宋体" w:eastAsia="宋体" w:cs="宋体"/>
                <w:color w:val="333333"/>
                <w:sz w:val="27"/>
                <w:szCs w:val="27"/>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left"/>
              <w:rPr>
                <w:sz w:val="24"/>
                <w:szCs w:val="24"/>
              </w:rPr>
            </w:pPr>
            <w:r>
              <w:rPr>
                <w:rFonts w:hint="eastAsia" w:ascii="宋体" w:hAnsi="宋体" w:eastAsia="宋体" w:cs="宋体"/>
                <w:color w:val="333333"/>
                <w:sz w:val="27"/>
                <w:szCs w:val="27"/>
                <w:bdr w:val="none" w:color="auto" w:sz="0" w:space="0"/>
              </w:rPr>
              <w:t>城区初中卫生保健（</w:t>
            </w:r>
            <w:r>
              <w:rPr>
                <w:rFonts w:hint="default" w:ascii="Arial" w:hAnsi="Arial" w:eastAsia="微软雅黑" w:cs="Arial"/>
                <w:color w:val="333333"/>
                <w:sz w:val="27"/>
                <w:szCs w:val="27"/>
                <w:bdr w:val="none" w:color="auto" w:sz="0" w:space="0"/>
              </w:rPr>
              <w:t>6</w:t>
            </w:r>
            <w:r>
              <w:rPr>
                <w:rFonts w:hint="eastAsia" w:ascii="宋体" w:hAnsi="宋体" w:eastAsia="宋体" w:cs="宋体"/>
                <w:color w:val="333333"/>
                <w:sz w:val="27"/>
                <w:szCs w:val="27"/>
                <w:bdr w:val="none" w:color="auto" w:sz="0" w:space="0"/>
              </w:rPr>
              <w:t>人）</w:t>
            </w:r>
          </w:p>
        </w:tc>
        <w:tc>
          <w:tcPr>
            <w:tcW w:w="15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7"/>
                <w:szCs w:val="27"/>
                <w:bdr w:val="none" w:color="auto" w:sz="0" w:space="0"/>
              </w:rPr>
              <w:t>结构化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sz w:val="24"/>
          <w:szCs w:val="24"/>
        </w:rPr>
      </w:pPr>
      <w:r>
        <w:rPr>
          <w:rStyle w:val="5"/>
          <w:rFonts w:hint="eastAsia" w:ascii="宋体" w:hAnsi="宋体" w:eastAsia="宋体" w:cs="宋体"/>
          <w:color w:val="333333"/>
          <w:sz w:val="32"/>
          <w:szCs w:val="32"/>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after="0" w:afterAutospacing="0" w:line="450" w:lineRule="atLeast"/>
        <w:ind w:left="0" w:right="0"/>
        <w:jc w:val="center"/>
        <w:rPr>
          <w:sz w:val="24"/>
          <w:szCs w:val="24"/>
        </w:rPr>
      </w:pPr>
      <w:r>
        <w:rPr>
          <w:rStyle w:val="5"/>
          <w:rFonts w:hint="eastAsia" w:ascii="宋体" w:hAnsi="宋体" w:eastAsia="宋体" w:cs="宋体"/>
          <w:color w:val="333333"/>
          <w:sz w:val="32"/>
          <w:szCs w:val="32"/>
          <w:bdr w:val="none" w:color="auto" w:sz="0" w:space="0"/>
        </w:rPr>
        <w:t>秀山自治县</w:t>
      </w:r>
      <w:r>
        <w:rPr>
          <w:rStyle w:val="5"/>
          <w:rFonts w:hint="default" w:ascii="Arial" w:hAnsi="Arial" w:eastAsia="微软雅黑" w:cs="Arial"/>
          <w:color w:val="333333"/>
          <w:sz w:val="32"/>
          <w:szCs w:val="32"/>
          <w:bdr w:val="none" w:color="auto" w:sz="0" w:space="0"/>
        </w:rPr>
        <w:t>2020</w:t>
      </w:r>
      <w:r>
        <w:rPr>
          <w:rStyle w:val="5"/>
          <w:rFonts w:hint="eastAsia" w:ascii="宋体" w:hAnsi="宋体" w:eastAsia="宋体" w:cs="宋体"/>
          <w:color w:val="333333"/>
          <w:sz w:val="32"/>
          <w:szCs w:val="32"/>
          <w:bdr w:val="none" w:color="auto" w:sz="0" w:space="0"/>
        </w:rPr>
        <w:t>年公开招聘教育事业单位卫生保健人员</w:t>
      </w:r>
      <w:r>
        <w:rPr>
          <w:rStyle w:val="5"/>
          <w:rFonts w:hint="eastAsia" w:ascii="宋体" w:hAnsi="宋体" w:eastAsia="宋体" w:cs="宋体"/>
          <w:color w:val="000000"/>
          <w:sz w:val="32"/>
          <w:szCs w:val="32"/>
          <w:bdr w:val="none" w:color="auto" w:sz="0" w:space="0"/>
        </w:rPr>
        <w:t>现场资格审查、面试、体检及考察工作安排表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after="0" w:afterAutospacing="0" w:line="450" w:lineRule="atLeast"/>
        <w:ind w:left="0" w:right="0"/>
        <w:jc w:val="center"/>
        <w:rPr>
          <w:sz w:val="24"/>
          <w:szCs w:val="24"/>
        </w:rPr>
      </w:pPr>
    </w:p>
    <w:tbl>
      <w:tblPr>
        <w:tblW w:w="156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05" w:type="dxa"/>
          <w:left w:w="105" w:type="dxa"/>
          <w:bottom w:w="105" w:type="dxa"/>
          <w:right w:w="105" w:type="dxa"/>
        </w:tblCellMar>
      </w:tblPr>
      <w:tblGrid>
        <w:gridCol w:w="580"/>
        <w:gridCol w:w="1404"/>
        <w:gridCol w:w="2014"/>
        <w:gridCol w:w="1435"/>
        <w:gridCol w:w="1618"/>
        <w:gridCol w:w="1282"/>
        <w:gridCol w:w="1740"/>
        <w:gridCol w:w="992"/>
        <w:gridCol w:w="1419"/>
        <w:gridCol w:w="824"/>
        <w:gridCol w:w="23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blHeader/>
          <w:jc w:val="center"/>
        </w:trPr>
        <w:tc>
          <w:tcPr>
            <w:tcW w:w="570"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面试组别</w:t>
            </w:r>
          </w:p>
        </w:tc>
        <w:tc>
          <w:tcPr>
            <w:tcW w:w="336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资格审查</w:t>
            </w:r>
          </w:p>
        </w:tc>
        <w:tc>
          <w:tcPr>
            <w:tcW w:w="300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领取面试通知</w:t>
            </w:r>
          </w:p>
        </w:tc>
        <w:tc>
          <w:tcPr>
            <w:tcW w:w="29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面试</w:t>
            </w:r>
          </w:p>
        </w:tc>
        <w:tc>
          <w:tcPr>
            <w:tcW w:w="23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体检</w:t>
            </w:r>
          </w:p>
        </w:tc>
        <w:tc>
          <w:tcPr>
            <w:tcW w:w="810"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after="0"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时间</w:t>
            </w:r>
          </w:p>
        </w:tc>
        <w:tc>
          <w:tcPr>
            <w:tcW w:w="103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咨询电话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blHeader/>
          <w:jc w:val="center"/>
        </w:trPr>
        <w:tc>
          <w:tcPr>
            <w:tcW w:w="570"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微软雅黑" w:hAnsi="微软雅黑" w:eastAsia="微软雅黑" w:cs="微软雅黑"/>
                <w:color w:val="333333"/>
                <w:sz w:val="24"/>
                <w:szCs w:val="24"/>
              </w:rPr>
            </w:pPr>
          </w:p>
        </w:tc>
        <w:tc>
          <w:tcPr>
            <w:tcW w:w="13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时间</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地点</w:t>
            </w:r>
          </w:p>
        </w:tc>
        <w:tc>
          <w:tcPr>
            <w:tcW w:w="141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时间</w:t>
            </w:r>
          </w:p>
        </w:tc>
        <w:tc>
          <w:tcPr>
            <w:tcW w:w="139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地点</w:t>
            </w:r>
          </w:p>
        </w:tc>
        <w:tc>
          <w:tcPr>
            <w:tcW w:w="126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面试报到时间</w:t>
            </w:r>
          </w:p>
        </w:tc>
        <w:tc>
          <w:tcPr>
            <w:tcW w:w="150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面试报到地点</w:t>
            </w:r>
          </w:p>
        </w:tc>
        <w:tc>
          <w:tcPr>
            <w:tcW w:w="9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体检时间</w:t>
            </w:r>
          </w:p>
        </w:tc>
        <w:tc>
          <w:tcPr>
            <w:tcW w:w="11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体检报到时间及地点</w:t>
            </w:r>
          </w:p>
        </w:tc>
        <w:tc>
          <w:tcPr>
            <w:tcW w:w="810"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微软雅黑" w:hAnsi="微软雅黑" w:eastAsia="微软雅黑" w:cs="微软雅黑"/>
                <w:color w:val="333333"/>
                <w:sz w:val="24"/>
                <w:szCs w:val="24"/>
              </w:rPr>
            </w:pPr>
          </w:p>
        </w:tc>
        <w:tc>
          <w:tcPr>
            <w:tcW w:w="103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微软雅黑" w:hAnsi="微软雅黑" w:eastAsia="微软雅黑" w:cs="微软雅黑"/>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185" w:hRule="atLeast"/>
          <w:jc w:val="center"/>
        </w:trPr>
        <w:tc>
          <w:tcPr>
            <w:tcW w:w="5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after="0"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一组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p>
        </w:tc>
        <w:tc>
          <w:tcPr>
            <w:tcW w:w="138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2020年10月14日上午9: 00至12: 00；下午2:00至5:00</w:t>
            </w:r>
          </w:p>
        </w:tc>
        <w:tc>
          <w:tcPr>
            <w:tcW w:w="177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秀山县人力社保局501室（中和街道渝秀大道人力社保局综合大楼）</w:t>
            </w:r>
          </w:p>
        </w:tc>
        <w:tc>
          <w:tcPr>
            <w:tcW w:w="141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2020年10月16日下午2：00至5：00</w:t>
            </w:r>
          </w:p>
        </w:tc>
        <w:tc>
          <w:tcPr>
            <w:tcW w:w="139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秀山县人力社保局502室（渝秀大道人力社保办公楼）</w:t>
            </w:r>
          </w:p>
        </w:tc>
        <w:tc>
          <w:tcPr>
            <w:tcW w:w="126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2020年10月18日上午8:00前</w:t>
            </w:r>
          </w:p>
        </w:tc>
        <w:tc>
          <w:tcPr>
            <w:tcW w:w="150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秀山县委党校办公楼二楼（中和街道东风路毛花井130号）</w:t>
            </w:r>
          </w:p>
        </w:tc>
        <w:tc>
          <w:tcPr>
            <w:tcW w:w="9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2020年10月19日</w:t>
            </w:r>
          </w:p>
        </w:tc>
        <w:tc>
          <w:tcPr>
            <w:tcW w:w="11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填写体检表时通知</w:t>
            </w:r>
          </w:p>
        </w:tc>
        <w:tc>
          <w:tcPr>
            <w:tcW w:w="81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2020年11月20日前</w:t>
            </w:r>
          </w:p>
        </w:tc>
        <w:tc>
          <w:tcPr>
            <w:tcW w:w="103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5" w:beforeAutospacing="0"/>
              <w:ind w:left="0" w:right="0"/>
              <w:rPr>
                <w:sz w:val="24"/>
                <w:szCs w:val="24"/>
              </w:rPr>
            </w:pPr>
            <w:r>
              <w:rPr>
                <w:rFonts w:hint="eastAsia" w:ascii="微软雅黑" w:hAnsi="微软雅黑" w:eastAsia="微软雅黑" w:cs="微软雅黑"/>
                <w:color w:val="333333"/>
                <w:sz w:val="24"/>
                <w:szCs w:val="24"/>
                <w:bdr w:val="none" w:color="auto" w:sz="0" w:space="0"/>
              </w:rPr>
              <w:t>7688922576672106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r>
        <w:rPr>
          <w:rFonts w:hint="eastAsia" w:ascii="微软雅黑" w:hAnsi="微软雅黑" w:eastAsia="微软雅黑" w:cs="微软雅黑"/>
          <w:color w:val="333333"/>
          <w:sz w:val="30"/>
          <w:szCs w:val="30"/>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微软雅黑" w:hAnsi="微软雅黑" w:eastAsia="微软雅黑" w:cs="微软雅黑"/>
          <w:color w:val="333333"/>
          <w:sz w:val="36"/>
          <w:szCs w:val="36"/>
          <w:bdr w:val="none" w:color="auto" w:sz="0" w:space="0"/>
        </w:rPr>
        <w:t>机关事业单位工作人员诚信应聘承诺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p>
    <w:tbl>
      <w:tblPr>
        <w:tblW w:w="95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05" w:type="dxa"/>
          <w:left w:w="105" w:type="dxa"/>
          <w:bottom w:w="105" w:type="dxa"/>
          <w:right w:w="105" w:type="dxa"/>
        </w:tblCellMar>
      </w:tblPr>
      <w:tblGrid>
        <w:gridCol w:w="715"/>
        <w:gridCol w:w="263"/>
        <w:gridCol w:w="1246"/>
        <w:gridCol w:w="474"/>
        <w:gridCol w:w="1065"/>
        <w:gridCol w:w="762"/>
        <w:gridCol w:w="1381"/>
        <w:gridCol w:w="930"/>
        <w:gridCol w:w="1451"/>
        <w:gridCol w:w="12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405" w:hRule="atLeast"/>
          <w:jc w:val="center"/>
        </w:trPr>
        <w:tc>
          <w:tcPr>
            <w:tcW w:w="1005"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姓名</w:t>
            </w:r>
          </w:p>
        </w:tc>
        <w:tc>
          <w:tcPr>
            <w:tcW w:w="17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毕业院校（专业）</w:t>
            </w:r>
          </w:p>
        </w:tc>
        <w:tc>
          <w:tcPr>
            <w:tcW w:w="17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XX大学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通讯工程</w:t>
            </w:r>
          </w:p>
        </w:tc>
        <w:tc>
          <w:tcPr>
            <w:tcW w:w="9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学 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（学位）</w:t>
            </w:r>
          </w:p>
        </w:tc>
        <w:tc>
          <w:tcPr>
            <w:tcW w:w="1725"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大学本科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（工学学士）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675" w:hRule="atLeast"/>
          <w:jc w:val="center"/>
        </w:trPr>
        <w:tc>
          <w:tcPr>
            <w:tcW w:w="1005"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工作单位</w:t>
            </w:r>
          </w:p>
        </w:tc>
        <w:tc>
          <w:tcPr>
            <w:tcW w:w="17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职 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（职务）</w:t>
            </w:r>
          </w:p>
        </w:tc>
        <w:tc>
          <w:tcPr>
            <w:tcW w:w="1770"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9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存放机构</w:t>
            </w:r>
          </w:p>
        </w:tc>
        <w:tc>
          <w:tcPr>
            <w:tcW w:w="1725"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01" w:hRule="atLeast"/>
          <w:jc w:val="center"/>
        </w:trPr>
        <w:tc>
          <w:tcPr>
            <w:tcW w:w="1005"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身份证号</w:t>
            </w:r>
          </w:p>
        </w:tc>
        <w:tc>
          <w:tcPr>
            <w:tcW w:w="5040" w:type="dxa"/>
            <w:gridSpan w:val="5"/>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93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联系电话</w:t>
            </w:r>
          </w:p>
        </w:tc>
        <w:tc>
          <w:tcPr>
            <w:tcW w:w="1725" w:type="dxa"/>
            <w:gridSpan w:val="2"/>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390" w:hRule="atLeast"/>
          <w:jc w:val="center"/>
        </w:trPr>
        <w:tc>
          <w:tcPr>
            <w:tcW w:w="9330" w:type="dxa"/>
            <w:gridSpan w:val="10"/>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32"/>
                <w:szCs w:val="32"/>
                <w:bdr w:val="none" w:color="auto" w:sz="0" w:space="0"/>
              </w:rPr>
              <w:t>近期工作（学习）经历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345" w:hRule="atLeast"/>
          <w:jc w:val="center"/>
        </w:trPr>
        <w:tc>
          <w:tcPr>
            <w:tcW w:w="228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起止时间</w:t>
            </w:r>
          </w:p>
        </w:tc>
        <w:tc>
          <w:tcPr>
            <w:tcW w:w="234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工作单位</w:t>
            </w:r>
          </w:p>
        </w:tc>
        <w:tc>
          <w:tcPr>
            <w:tcW w:w="342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具体从事工作</w:t>
            </w:r>
          </w:p>
        </w:tc>
        <w:tc>
          <w:tcPr>
            <w:tcW w:w="6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90" w:hRule="atLeast"/>
          <w:jc w:val="center"/>
        </w:trPr>
        <w:tc>
          <w:tcPr>
            <w:tcW w:w="228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    年 月—    年 月</w:t>
            </w:r>
          </w:p>
        </w:tc>
        <w:tc>
          <w:tcPr>
            <w:tcW w:w="234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342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6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360" w:hRule="atLeast"/>
          <w:jc w:val="center"/>
        </w:trPr>
        <w:tc>
          <w:tcPr>
            <w:tcW w:w="228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   年 月—    年 月</w:t>
            </w:r>
          </w:p>
        </w:tc>
        <w:tc>
          <w:tcPr>
            <w:tcW w:w="234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342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6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271" w:hRule="atLeast"/>
          <w:jc w:val="center"/>
        </w:trPr>
        <w:tc>
          <w:tcPr>
            <w:tcW w:w="228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   年 月—    年 月</w:t>
            </w:r>
          </w:p>
        </w:tc>
        <w:tc>
          <w:tcPr>
            <w:tcW w:w="234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342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c>
          <w:tcPr>
            <w:tcW w:w="6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061" w:hRule="atLeast"/>
          <w:jc w:val="center"/>
        </w:trPr>
        <w:tc>
          <w:tcPr>
            <w:tcW w:w="73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4"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本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承 诺</w:t>
            </w:r>
          </w:p>
        </w:tc>
        <w:tc>
          <w:tcPr>
            <w:tcW w:w="8385" w:type="dxa"/>
            <w:gridSpan w:val="9"/>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firstLine="475"/>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firstLine="475"/>
              <w:jc w:val="both"/>
            </w:pPr>
            <w:r>
              <w:rPr>
                <w:rFonts w:hint="eastAsia" w:ascii="微软雅黑" w:hAnsi="微软雅黑" w:eastAsia="微软雅黑" w:cs="微软雅黑"/>
                <w:color w:val="333333"/>
                <w:sz w:val="24"/>
                <w:szCs w:val="24"/>
                <w:bdr w:val="none" w:color="auto" w:sz="0" w:space="0"/>
                <w:shd w:val="clear" w:fill="FFFFFF"/>
              </w:rPr>
              <w:t>本人系单位正式在编在岗工作人员，20</w:t>
            </w:r>
            <w:r>
              <w:rPr>
                <w:rFonts w:hint="eastAsia" w:ascii="微软雅黑" w:hAnsi="微软雅黑" w:eastAsia="微软雅黑" w:cs="微软雅黑"/>
                <w:color w:val="333333"/>
                <w:sz w:val="24"/>
                <w:szCs w:val="24"/>
                <w:u w:val="single"/>
                <w:bdr w:val="none" w:color="auto" w:sz="0" w:space="0"/>
                <w:shd w:val="clear" w:fill="FFFFFF"/>
              </w:rPr>
              <w:t>  </w:t>
            </w:r>
            <w:r>
              <w:rPr>
                <w:rFonts w:hint="eastAsia" w:ascii="微软雅黑" w:hAnsi="微软雅黑" w:eastAsia="微软雅黑" w:cs="微软雅黑"/>
                <w:color w:val="333333"/>
                <w:sz w:val="24"/>
                <w:szCs w:val="24"/>
                <w:bdr w:val="none" w:color="auto" w:sz="0" w:space="0"/>
                <w:shd w:val="clear" w:fill="FFFFFF"/>
              </w:rPr>
              <w:t>年</w:t>
            </w:r>
            <w:r>
              <w:rPr>
                <w:rFonts w:hint="eastAsia" w:ascii="微软雅黑" w:hAnsi="微软雅黑" w:eastAsia="微软雅黑" w:cs="微软雅黑"/>
                <w:color w:val="333333"/>
                <w:sz w:val="24"/>
                <w:szCs w:val="24"/>
                <w:u w:val="single"/>
                <w:bdr w:val="none" w:color="auto" w:sz="0" w:space="0"/>
                <w:shd w:val="clear" w:fill="FFFFFF"/>
              </w:rPr>
              <w:t>  </w:t>
            </w:r>
            <w:r>
              <w:rPr>
                <w:rFonts w:hint="eastAsia" w:ascii="微软雅黑" w:hAnsi="微软雅黑" w:eastAsia="微软雅黑" w:cs="微软雅黑"/>
                <w:color w:val="333333"/>
                <w:sz w:val="24"/>
                <w:szCs w:val="24"/>
                <w:bdr w:val="none" w:color="auto" w:sz="0" w:space="0"/>
                <w:shd w:val="clear" w:fill="FFFFFF"/>
              </w:rPr>
              <w:t xml:space="preserve"> 月入职在编，现参加秀山自治县2020年公开招聘事业单位专业技术人员考试，将按照招聘公告规定严格执行流程要求。现承诺如下：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firstLine="475"/>
              <w:jc w:val="both"/>
            </w:pPr>
            <w:r>
              <w:rPr>
                <w:rFonts w:hint="eastAsia" w:ascii="微软雅黑" w:hAnsi="微软雅黑" w:eastAsia="微软雅黑" w:cs="微软雅黑"/>
                <w:color w:val="333333"/>
                <w:sz w:val="24"/>
                <w:szCs w:val="24"/>
                <w:bdr w:val="none" w:color="auto" w:sz="0" w:space="0"/>
                <w:shd w:val="clear" w:fill="FFFFFF"/>
              </w:rPr>
              <w:t>（一）未处于试用期和最低服务期限内；（二）已认真阅读并理解本次招聘公告（简章），对所提供应聘材料真实有效性负责，愿意承担因不实带来的负面后果。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firstLine="475"/>
              <w:jc w:val="both"/>
            </w:pPr>
            <w:r>
              <w:rPr>
                <w:rFonts w:hint="eastAsia" w:ascii="微软雅黑" w:hAnsi="微软雅黑" w:eastAsia="微软雅黑" w:cs="微软雅黑"/>
                <w:color w:val="333333"/>
                <w:sz w:val="24"/>
                <w:szCs w:val="24"/>
                <w:bdr w:val="none" w:color="auto" w:sz="0" w:space="0"/>
                <w:shd w:val="clear" w:fill="FFFFFF"/>
              </w:rPr>
              <w:t>                                              签字：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180" w:afterAutospacing="0"/>
              <w:ind w:left="0" w:firstLine="6005"/>
              <w:jc w:val="both"/>
            </w:pPr>
            <w:r>
              <w:rPr>
                <w:rFonts w:hint="eastAsia" w:ascii="微软雅黑" w:hAnsi="微软雅黑" w:eastAsia="微软雅黑" w:cs="微软雅黑"/>
                <w:color w:val="333333"/>
                <w:sz w:val="24"/>
                <w:szCs w:val="24"/>
                <w:bdr w:val="none" w:color="auto" w:sz="0" w:space="0"/>
                <w:shd w:val="clear" w:fill="FFFFFF"/>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2686" w:hRule="atLeast"/>
          <w:jc w:val="center"/>
        </w:trPr>
        <w:tc>
          <w:tcPr>
            <w:tcW w:w="73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4"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主 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部 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意见</w:t>
            </w:r>
          </w:p>
        </w:tc>
        <w:tc>
          <w:tcPr>
            <w:tcW w:w="8385" w:type="dxa"/>
            <w:gridSpan w:val="9"/>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firstLine="475"/>
              <w:jc w:val="both"/>
            </w:pPr>
            <w:r>
              <w:rPr>
                <w:rFonts w:hint="eastAsia" w:ascii="微软雅黑" w:hAnsi="微软雅黑" w:eastAsia="微软雅黑" w:cs="微软雅黑"/>
                <w:color w:val="333333"/>
                <w:sz w:val="24"/>
                <w:szCs w:val="24"/>
                <w:bdr w:val="none" w:color="auto" w:sz="0" w:space="0"/>
                <w:shd w:val="clear" w:fill="FFFFFF"/>
              </w:rPr>
              <w:t>该同志未处于最低服务期限内，我单位将配合做好拟聘用考察、人事档案审查及其他相关手续办理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firstLine="245"/>
              <w:jc w:val="both"/>
            </w:pPr>
            <w:r>
              <w:rPr>
                <w:rFonts w:hint="eastAsia" w:ascii="微软雅黑" w:hAnsi="微软雅黑" w:eastAsia="微软雅黑" w:cs="微软雅黑"/>
                <w:color w:val="333333"/>
                <w:sz w:val="24"/>
                <w:szCs w:val="24"/>
                <w:bdr w:val="none" w:color="auto" w:sz="0" w:space="0"/>
                <w:shd w:val="clear" w:fill="FFFFFF"/>
              </w:rPr>
              <w:t>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firstLine="245"/>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firstLine="245"/>
              <w:jc w:val="both"/>
            </w:pPr>
            <w:r>
              <w:rPr>
                <w:rFonts w:hint="eastAsia" w:ascii="微软雅黑" w:hAnsi="微软雅黑" w:eastAsia="微软雅黑" w:cs="微软雅黑"/>
                <w:color w:val="333333"/>
                <w:sz w:val="24"/>
                <w:szCs w:val="24"/>
                <w:bdr w:val="none" w:color="auto" w:sz="0" w:space="0"/>
                <w:shd w:val="clear" w:fill="FFFFFF"/>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180" w:afterAutospacing="0"/>
              <w:ind w:left="0" w:firstLine="6005"/>
              <w:jc w:val="both"/>
            </w:pPr>
            <w:r>
              <w:rPr>
                <w:rFonts w:hint="eastAsia" w:ascii="微软雅黑" w:hAnsi="微软雅黑" w:eastAsia="微软雅黑" w:cs="微软雅黑"/>
                <w:color w:val="333333"/>
                <w:sz w:val="24"/>
                <w:szCs w:val="24"/>
                <w:bdr w:val="none" w:color="auto" w:sz="0" w:space="0"/>
                <w:shd w:val="clear" w:fill="FFFFFF"/>
              </w:rPr>
              <w:t xml:space="preserve">年 月   日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675" w:hRule="atLeast"/>
          <w:jc w:val="center"/>
        </w:trPr>
        <w:tc>
          <w:tcPr>
            <w:tcW w:w="73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jc w:val="center"/>
              <w:rPr>
                <w:sz w:val="24"/>
                <w:szCs w:val="24"/>
              </w:rPr>
            </w:pPr>
            <w:r>
              <w:rPr>
                <w:rFonts w:hint="eastAsia" w:ascii="微软雅黑" w:hAnsi="微软雅黑" w:eastAsia="微软雅黑" w:cs="微软雅黑"/>
                <w:color w:val="333333"/>
                <w:sz w:val="24"/>
                <w:szCs w:val="24"/>
                <w:bdr w:val="none" w:color="auto" w:sz="0" w:space="0"/>
              </w:rPr>
              <w:t>备 注</w:t>
            </w:r>
          </w:p>
        </w:tc>
        <w:tc>
          <w:tcPr>
            <w:tcW w:w="8385" w:type="dxa"/>
            <w:gridSpan w:val="9"/>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180" w:afterAutospacing="0"/>
              <w:ind w:left="0" w:firstLine="475"/>
              <w:jc w:val="both"/>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left"/>
        <w:rPr>
          <w:sz w:val="24"/>
          <w:szCs w:val="24"/>
        </w:rPr>
      </w:pPr>
      <w:r>
        <w:rPr>
          <w:rFonts w:hint="eastAsia" w:ascii="微软雅黑" w:hAnsi="微软雅黑" w:eastAsia="微软雅黑" w:cs="微软雅黑"/>
          <w:color w:val="333333"/>
          <w:sz w:val="32"/>
          <w:szCs w:val="32"/>
          <w:bdr w:val="none" w:color="auto" w:sz="0" w:space="0"/>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Style w:val="5"/>
          <w:rFonts w:ascii="方正小标宋简体" w:hAnsi="方正小标宋简体" w:eastAsia="方正小标宋简体" w:cs="方正小标宋简体"/>
          <w:color w:val="333333"/>
          <w:sz w:val="36"/>
          <w:szCs w:val="36"/>
          <w:bdr w:val="none" w:color="auto" w:sz="0" w:space="0"/>
        </w:rPr>
        <w:t>秀山土家族苗族自治县人力资源和社会保障局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sz w:val="24"/>
          <w:szCs w:val="24"/>
        </w:rPr>
      </w:pPr>
      <w:r>
        <w:rPr>
          <w:rStyle w:val="5"/>
          <w:rFonts w:hint="default" w:ascii="方正小标宋简体" w:hAnsi="方正小标宋简体" w:eastAsia="方正小标宋简体" w:cs="方正小标宋简体"/>
          <w:color w:val="333333"/>
          <w:sz w:val="36"/>
          <w:szCs w:val="36"/>
          <w:bdr w:val="none" w:color="auto" w:sz="0" w:space="0"/>
        </w:rPr>
        <w:t>秀山自治县2020年事业单位人员招聘工作考生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sz w:val="24"/>
          <w:szCs w:val="24"/>
        </w:rPr>
      </w:pPr>
      <w:r>
        <w:rPr>
          <w:rStyle w:val="5"/>
          <w:rFonts w:hint="default" w:ascii="方正小标宋简体" w:hAnsi="方正小标宋简体" w:eastAsia="方正小标宋简体" w:cs="方正小标宋简体"/>
          <w:color w:val="333333"/>
          <w:sz w:val="36"/>
          <w:szCs w:val="36"/>
          <w:bdr w:val="none" w:color="auto" w:sz="0" w:space="0"/>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24"/>
          <w:szCs w:val="24"/>
        </w:rPr>
      </w:pPr>
      <w:r>
        <w:rPr>
          <w:rFonts w:ascii="monospace" w:hAnsi="宋体" w:eastAsia="monospace" w:cs="monospace"/>
          <w:color w:val="333333"/>
          <w:sz w:val="32"/>
          <w:szCs w:val="32"/>
          <w:bdr w:val="none" w:color="auto" w:sz="0" w:space="0"/>
        </w:rPr>
        <w:t>当前国内疫情防控阶段性成效明显，但外防输入、内防反弹的压力仍然较大。</w:t>
      </w:r>
      <w:r>
        <w:rPr>
          <w:rFonts w:hint="default" w:ascii="monospace" w:hAnsi="宋体" w:eastAsia="monospace" w:cs="monospace"/>
          <w:color w:val="000000"/>
          <w:sz w:val="32"/>
          <w:szCs w:val="32"/>
          <w:bdr w:val="none" w:color="auto" w:sz="0" w:space="0"/>
          <w:shd w:val="clear" w:fill="FFFFFF"/>
        </w:rPr>
        <w:t>为切实做好</w:t>
      </w:r>
      <w:r>
        <w:rPr>
          <w:rFonts w:hint="default" w:ascii="monospace" w:hAnsi="宋体" w:eastAsia="monospace" w:cs="monospace"/>
          <w:color w:val="333333"/>
          <w:sz w:val="32"/>
          <w:szCs w:val="32"/>
          <w:bdr w:val="none" w:color="auto" w:sz="0" w:space="0"/>
        </w:rPr>
        <w:t>秀山自治县</w:t>
      </w:r>
      <w:r>
        <w:rPr>
          <w:rFonts w:hint="default" w:ascii="monospace" w:hAnsi="微软雅黑" w:eastAsia="monospace" w:cs="monospace"/>
          <w:color w:val="333333"/>
          <w:sz w:val="32"/>
          <w:szCs w:val="32"/>
          <w:bdr w:val="none" w:color="auto" w:sz="0" w:space="0"/>
        </w:rPr>
        <w:t>2020</w:t>
      </w:r>
      <w:r>
        <w:rPr>
          <w:rFonts w:hint="default" w:ascii="monospace" w:hAnsi="宋体" w:eastAsia="monospace" w:cs="monospace"/>
          <w:color w:val="333333"/>
          <w:sz w:val="32"/>
          <w:szCs w:val="32"/>
          <w:bdr w:val="none" w:color="auto" w:sz="0" w:space="0"/>
        </w:rPr>
        <w:t>年公开招聘教育事业单位卫生保健人员</w:t>
      </w:r>
      <w:r>
        <w:rPr>
          <w:rFonts w:hint="default" w:ascii="monospace" w:hAnsi="宋体" w:eastAsia="monospace" w:cs="monospace"/>
          <w:color w:val="000000"/>
          <w:sz w:val="32"/>
          <w:szCs w:val="32"/>
          <w:bdr w:val="none" w:color="auto" w:sz="0" w:space="0"/>
          <w:shd w:val="clear" w:fill="FFFFFF"/>
        </w:rPr>
        <w:t>现场资格审查等后续工作，保证广大考生的身体健康，请考生按要求做好以下事项：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24"/>
          <w:szCs w:val="24"/>
        </w:rPr>
      </w:pPr>
      <w:r>
        <w:rPr>
          <w:rFonts w:hint="default" w:ascii="monospace" w:hAnsi="宋体" w:eastAsia="monospace" w:cs="monospace"/>
          <w:color w:val="333333"/>
          <w:sz w:val="32"/>
          <w:szCs w:val="32"/>
          <w:bdr w:val="none" w:color="auto" w:sz="0" w:space="0"/>
        </w:rPr>
        <w:t>一、</w:t>
      </w:r>
      <w:r>
        <w:rPr>
          <w:rFonts w:hint="default" w:ascii="monospace" w:hAnsi="宋体" w:eastAsia="monospace" w:cs="monospace"/>
          <w:color w:val="000000"/>
          <w:sz w:val="32"/>
          <w:szCs w:val="32"/>
          <w:bdr w:val="none" w:color="auto" w:sz="0" w:space="0"/>
          <w:shd w:val="clear" w:fill="FFFFFF"/>
        </w:rPr>
        <w:t>对来自中高风险地区或近期曾去过中高风险地区的考生，参加现场资格审查和面试时均须持前</w:t>
      </w:r>
      <w:r>
        <w:rPr>
          <w:rFonts w:hint="default" w:ascii="monospace" w:hAnsi="微软雅黑" w:eastAsia="monospace" w:cs="monospace"/>
          <w:color w:val="000000"/>
          <w:sz w:val="32"/>
          <w:szCs w:val="32"/>
          <w:bdr w:val="none" w:color="auto" w:sz="0" w:space="0"/>
          <w:shd w:val="clear" w:fill="FFFFFF"/>
        </w:rPr>
        <w:t>7</w:t>
      </w:r>
      <w:r>
        <w:rPr>
          <w:rFonts w:hint="default" w:ascii="monospace" w:hAnsi="宋体" w:eastAsia="monospace" w:cs="monospace"/>
          <w:color w:val="000000"/>
          <w:sz w:val="32"/>
          <w:szCs w:val="32"/>
          <w:bdr w:val="none" w:color="auto" w:sz="0" w:space="0"/>
          <w:shd w:val="clear" w:fill="FFFFFF"/>
        </w:rPr>
        <w:t>天内核酸检测阴性证明和健康码绿码。对来自低风险地区的考生，参加现场资格审查和面试时均须持健康码绿码。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24"/>
          <w:szCs w:val="24"/>
        </w:rPr>
      </w:pPr>
      <w:r>
        <w:rPr>
          <w:rFonts w:hint="default" w:ascii="monospace" w:hAnsi="宋体" w:eastAsia="monospace" w:cs="monospace"/>
          <w:color w:val="333333"/>
          <w:sz w:val="32"/>
          <w:szCs w:val="32"/>
          <w:bdr w:val="none" w:color="auto" w:sz="0" w:space="0"/>
        </w:rPr>
        <w:t>二、</w:t>
      </w:r>
      <w:r>
        <w:rPr>
          <w:rFonts w:hint="default" w:ascii="monospace" w:hAnsi="宋体" w:eastAsia="monospace" w:cs="monospace"/>
          <w:color w:val="000000"/>
          <w:sz w:val="32"/>
          <w:szCs w:val="32"/>
          <w:bdr w:val="none" w:color="auto" w:sz="0" w:space="0"/>
          <w:shd w:val="clear" w:fill="FFFFFF"/>
        </w:rPr>
        <w:t>考生应在现场资格审查和面试当天进考点时主动向工作人员出示上述证明或健康码。考生经现场测量体温正常（＜</w:t>
      </w:r>
      <w:r>
        <w:rPr>
          <w:rFonts w:hint="default" w:ascii="monospace" w:hAnsi="微软雅黑" w:eastAsia="monospace" w:cs="monospace"/>
          <w:color w:val="000000"/>
          <w:sz w:val="32"/>
          <w:szCs w:val="32"/>
          <w:bdr w:val="none" w:color="auto" w:sz="0" w:space="0"/>
          <w:shd w:val="clear" w:fill="FFFFFF"/>
        </w:rPr>
        <w:t>37.3℃</w:t>
      </w:r>
      <w:r>
        <w:rPr>
          <w:rFonts w:hint="default" w:ascii="monospace" w:hAnsi="宋体" w:eastAsia="monospace" w:cs="monospace"/>
          <w:color w:val="000000"/>
          <w:sz w:val="32"/>
          <w:szCs w:val="32"/>
          <w:bdr w:val="none" w:color="auto" w:sz="0" w:space="0"/>
          <w:shd w:val="clear" w:fill="FFFFFF"/>
        </w:rPr>
        <w:t>）者方可进入考点，自备一次性使用医用口罩或医用外科口罩，除身份确认和面试答题环节可摘除口罩以外，应全程佩戴，做好个人防护。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24"/>
          <w:szCs w:val="24"/>
        </w:rPr>
      </w:pPr>
      <w:r>
        <w:rPr>
          <w:rFonts w:hint="default" w:ascii="monospace" w:hAnsi="宋体" w:eastAsia="monospace" w:cs="monospace"/>
          <w:color w:val="333333"/>
          <w:sz w:val="32"/>
          <w:szCs w:val="32"/>
          <w:bdr w:val="none" w:color="auto" w:sz="0" w:space="0"/>
        </w:rPr>
        <w:t>三、</w:t>
      </w:r>
      <w:r>
        <w:rPr>
          <w:rFonts w:hint="default" w:ascii="monospace" w:hAnsi="宋体" w:eastAsia="monospace" w:cs="monospace"/>
          <w:color w:val="000000"/>
          <w:sz w:val="32"/>
          <w:szCs w:val="32"/>
          <w:bdr w:val="none" w:color="auto" w:sz="0" w:space="0"/>
          <w:shd w:val="clear" w:fill="FFFFFF"/>
        </w:rPr>
        <w:t>考生在现场资格审查和面试当天不能按上述要求提供证明或健康码的，或进入考点前，因体温异常、干咳、乏力等症状，经现场医务专业人员确认有可疑症状的报考人员，不得进入考点。经现场医务专业人员确认有可疑症状的考生，应配合安排至医院发热门诊就诊，并按相应流程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24"/>
          <w:szCs w:val="24"/>
        </w:rPr>
      </w:pPr>
      <w:r>
        <w:rPr>
          <w:rFonts w:hint="default" w:ascii="monospace" w:hAnsi="宋体" w:eastAsia="monospace" w:cs="monospace"/>
          <w:color w:val="333333"/>
          <w:sz w:val="32"/>
          <w:szCs w:val="32"/>
          <w:bdr w:val="none" w:color="auto" w:sz="0" w:space="0"/>
        </w:rPr>
        <w:t>四、</w:t>
      </w:r>
      <w:r>
        <w:rPr>
          <w:rFonts w:hint="default" w:ascii="monospace" w:hAnsi="宋体" w:eastAsia="monospace" w:cs="monospace"/>
          <w:color w:val="000000"/>
          <w:sz w:val="32"/>
          <w:szCs w:val="32"/>
          <w:bdr w:val="none" w:color="auto" w:sz="0" w:space="0"/>
          <w:shd w:val="clear" w:fill="FFFFFF"/>
        </w:rPr>
        <w:t>考生如因有相关旅居史、密切接触史等流行病学史被集中隔离，现场资格审查和面试当天无法到达指定地点报到的，视同放弃相应环节资格。仍处于新冠肺炎治疗期或出院观察期，以及因其它个人原因无法参加现场资格审查和面试的考生，视同放弃相应环节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left"/>
        <w:rPr>
          <w:sz w:val="24"/>
          <w:szCs w:val="24"/>
        </w:rPr>
      </w:pPr>
      <w:r>
        <w:rPr>
          <w:rFonts w:hint="default" w:ascii="monospace" w:hAnsi="宋体" w:eastAsia="monospace" w:cs="monospace"/>
          <w:color w:val="333333"/>
          <w:sz w:val="32"/>
          <w:szCs w:val="32"/>
          <w:bdr w:val="none" w:color="auto" w:sz="0" w:space="0"/>
        </w:rPr>
        <w:t>五、</w:t>
      </w:r>
      <w:r>
        <w:rPr>
          <w:rFonts w:hint="default" w:ascii="monospace" w:hAnsi="宋体" w:eastAsia="monospace" w:cs="monospace"/>
          <w:color w:val="000000"/>
          <w:sz w:val="32"/>
          <w:szCs w:val="32"/>
          <w:bdr w:val="none" w:color="auto" w:sz="0" w:space="0"/>
          <w:shd w:val="clear" w:fill="FFFFFF"/>
        </w:rPr>
        <w:t>考生应在考试前认真阅读《</w:t>
      </w:r>
      <w:r>
        <w:rPr>
          <w:rFonts w:hint="default" w:ascii="monospace" w:hAnsi="宋体" w:eastAsia="monospace" w:cs="monospace"/>
          <w:color w:val="333333"/>
          <w:sz w:val="32"/>
          <w:szCs w:val="32"/>
          <w:bdr w:val="none" w:color="auto" w:sz="0" w:space="0"/>
        </w:rPr>
        <w:t>秀山自治县</w:t>
      </w:r>
      <w:r>
        <w:rPr>
          <w:rFonts w:hint="default" w:ascii="monospace" w:hAnsi="微软雅黑" w:eastAsia="monospace" w:cs="monospace"/>
          <w:color w:val="333333"/>
          <w:sz w:val="32"/>
          <w:szCs w:val="32"/>
          <w:bdr w:val="none" w:color="auto" w:sz="0" w:space="0"/>
        </w:rPr>
        <w:t>2020</w:t>
      </w:r>
      <w:r>
        <w:rPr>
          <w:rFonts w:hint="default" w:ascii="monospace" w:hAnsi="宋体" w:eastAsia="monospace" w:cs="monospace"/>
          <w:color w:val="333333"/>
          <w:sz w:val="32"/>
          <w:szCs w:val="32"/>
          <w:bdr w:val="none" w:color="auto" w:sz="0" w:space="0"/>
        </w:rPr>
        <w:t>年事业单位人员招聘工作考生新冠肺炎疫情防控告知书</w:t>
      </w:r>
      <w:r>
        <w:rPr>
          <w:rFonts w:hint="default" w:ascii="monospace" w:hAnsi="宋体" w:eastAsia="monospace" w:cs="monospace"/>
          <w:color w:val="000000"/>
          <w:sz w:val="32"/>
          <w:szCs w:val="32"/>
          <w:bdr w:val="none" w:color="auto" w:sz="0" w:space="0"/>
          <w:shd w:val="clear" w:fill="FFFFFF"/>
        </w:rPr>
        <w:t>》并签订《</w:t>
      </w:r>
      <w:r>
        <w:rPr>
          <w:rFonts w:hint="default" w:ascii="monospace" w:hAnsi="宋体" w:eastAsia="monospace" w:cs="monospace"/>
          <w:color w:val="333333"/>
          <w:sz w:val="32"/>
          <w:szCs w:val="32"/>
          <w:bdr w:val="none" w:color="auto" w:sz="0" w:space="0"/>
        </w:rPr>
        <w:t>秀山自治县</w:t>
      </w:r>
      <w:r>
        <w:rPr>
          <w:rFonts w:hint="default" w:ascii="monospace" w:hAnsi="微软雅黑" w:eastAsia="monospace" w:cs="monospace"/>
          <w:color w:val="333333"/>
          <w:sz w:val="32"/>
          <w:szCs w:val="32"/>
          <w:bdr w:val="none" w:color="auto" w:sz="0" w:space="0"/>
        </w:rPr>
        <w:t>2020</w:t>
      </w:r>
      <w:r>
        <w:rPr>
          <w:rFonts w:hint="default" w:ascii="monospace" w:hAnsi="宋体" w:eastAsia="monospace" w:cs="monospace"/>
          <w:color w:val="333333"/>
          <w:sz w:val="32"/>
          <w:szCs w:val="32"/>
          <w:bdr w:val="none" w:color="auto" w:sz="0" w:space="0"/>
        </w:rPr>
        <w:t>年事业单位人员招聘工作考生新冠肺炎疫情防控承诺书</w:t>
      </w:r>
      <w:r>
        <w:rPr>
          <w:rFonts w:hint="default" w:ascii="monospace" w:hAnsi="宋体" w:eastAsia="monospace" w:cs="monospace"/>
          <w:color w:val="000000"/>
          <w:sz w:val="32"/>
          <w:szCs w:val="32"/>
          <w:bdr w:val="none" w:color="auto" w:sz="0" w:space="0"/>
          <w:shd w:val="clear" w:fill="FFFFFF"/>
        </w:rPr>
        <w:t>》，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1282"/>
        <w:jc w:val="left"/>
        <w:rPr>
          <w:sz w:val="24"/>
          <w:szCs w:val="24"/>
        </w:rPr>
      </w:pPr>
      <w:r>
        <w:rPr>
          <w:rFonts w:hint="default" w:ascii="monospace" w:hAnsi="微软雅黑" w:eastAsia="monospace" w:cs="monospace"/>
          <w:color w:val="333333"/>
          <w:sz w:val="32"/>
          <w:szCs w:val="32"/>
          <w:bdr w:val="none" w:color="auto" w:sz="0" w:space="0"/>
          <w:shd w:val="clear" w:fill="FFFFFF"/>
        </w:rPr>
        <w:t>秀山土家族苗族自治县人力资源和社会保障局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3355"/>
        <w:jc w:val="left"/>
        <w:rPr>
          <w:sz w:val="24"/>
          <w:szCs w:val="24"/>
        </w:rPr>
      </w:pPr>
      <w:r>
        <w:rPr>
          <w:rFonts w:hint="default" w:ascii="monospace" w:hAnsi="微软雅黑" w:eastAsia="monospace" w:cs="monospace"/>
          <w:color w:val="333333"/>
          <w:sz w:val="32"/>
          <w:szCs w:val="32"/>
          <w:bdr w:val="none" w:color="auto" w:sz="0" w:space="0"/>
          <w:shd w:val="clear" w:fill="FFFFFF"/>
        </w:rPr>
        <w:t>2020年10月10日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left"/>
        <w:rPr>
          <w:sz w:val="24"/>
          <w:szCs w:val="24"/>
        </w:rPr>
      </w:pPr>
      <w:r>
        <w:rPr>
          <w:rFonts w:hint="eastAsia" w:ascii="微软雅黑" w:hAnsi="微软雅黑" w:eastAsia="微软雅黑" w:cs="微软雅黑"/>
          <w:color w:val="333333"/>
          <w:sz w:val="32"/>
          <w:szCs w:val="32"/>
          <w:bdr w:val="none" w:color="auto" w:sz="0" w:space="0"/>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sz w:val="24"/>
          <w:szCs w:val="24"/>
        </w:rPr>
      </w:pPr>
      <w:r>
        <w:rPr>
          <w:rStyle w:val="5"/>
          <w:rFonts w:hint="default" w:ascii="方正小标宋简体" w:hAnsi="方正小标宋简体" w:eastAsia="方正小标宋简体" w:cs="方正小标宋简体"/>
          <w:color w:val="333333"/>
          <w:sz w:val="36"/>
          <w:szCs w:val="36"/>
          <w:bdr w:val="none" w:color="auto" w:sz="0" w:space="0"/>
        </w:rPr>
        <w:t>秀山自治县2020年事业单位人员招聘工作考生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rPr>
          <w:sz w:val="24"/>
          <w:szCs w:val="24"/>
        </w:rPr>
      </w:pPr>
      <w:r>
        <w:rPr>
          <w:rStyle w:val="5"/>
          <w:rFonts w:hint="default" w:ascii="方正小标宋简体" w:hAnsi="方正小标宋简体" w:eastAsia="方正小标宋简体" w:cs="方正小标宋简体"/>
          <w:color w:val="333333"/>
          <w:sz w:val="36"/>
          <w:szCs w:val="36"/>
          <w:bdr w:val="none" w:color="auto" w:sz="0" w:space="0"/>
        </w:rPr>
        <w:t>新冠肺炎疫情防控承诺书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18"/>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left"/>
        <w:rPr>
          <w:sz w:val="24"/>
          <w:szCs w:val="24"/>
        </w:rPr>
      </w:pPr>
      <w:r>
        <w:rPr>
          <w:rFonts w:hint="default" w:ascii="monospace" w:hAnsi="宋体" w:eastAsia="monospace" w:cs="monospace"/>
          <w:color w:val="333333"/>
          <w:sz w:val="32"/>
          <w:szCs w:val="32"/>
          <w:bdr w:val="none" w:color="auto" w:sz="0" w:space="0"/>
        </w:rPr>
        <w:t>本人已认真阅读《秀山自治县</w:t>
      </w:r>
      <w:r>
        <w:rPr>
          <w:rFonts w:hint="default" w:ascii="monospace" w:hAnsi="微软雅黑" w:eastAsia="monospace" w:cs="monospace"/>
          <w:color w:val="333333"/>
          <w:sz w:val="32"/>
          <w:szCs w:val="32"/>
          <w:bdr w:val="none" w:color="auto" w:sz="0" w:space="0"/>
        </w:rPr>
        <w:t>2020</w:t>
      </w:r>
      <w:r>
        <w:rPr>
          <w:rFonts w:hint="default" w:ascii="monospace" w:hAnsi="宋体" w:eastAsia="monospace" w:cs="monospace"/>
          <w:color w:val="333333"/>
          <w:sz w:val="32"/>
          <w:szCs w:val="32"/>
          <w:bdr w:val="none" w:color="auto" w:sz="0" w:space="0"/>
        </w:rPr>
        <w:t>年事业单位人员招聘工作考生新冠肺炎疫情防控承诺书》，</w:t>
      </w:r>
      <w:r>
        <w:rPr>
          <w:rFonts w:hint="default" w:ascii="monospace" w:hAnsi="宋体" w:eastAsia="monospace" w:cs="monospace"/>
          <w:color w:val="000000"/>
          <w:sz w:val="32"/>
          <w:szCs w:val="32"/>
          <w:bdr w:val="none" w:color="auto" w:sz="0" w:space="0"/>
        </w:rPr>
        <w:t>知悉告知事项、证明义务和防疫要求。</w:t>
      </w:r>
    </w:p>
    <w:p>
      <w:pPr>
        <w:pStyle w:val="2"/>
        <w:keepNext w:val="0"/>
        <w:keepLines w:val="0"/>
        <w:widowControl/>
        <w:suppressLineNumbers w:val="0"/>
        <w:shd w:val="clear" w:fill="FFFFFF"/>
        <w:spacing w:before="72" w:beforeAutospacing="0" w:after="72" w:afterAutospacing="0" w:line="590" w:lineRule="atLeast"/>
        <w:ind w:left="0" w:right="0" w:firstLine="619"/>
        <w:jc w:val="left"/>
      </w:pPr>
      <w:r>
        <w:rPr>
          <w:rFonts w:hint="default" w:ascii="monospace" w:hAnsi="微软雅黑" w:eastAsia="monospace" w:cs="monospace"/>
          <w:color w:val="333333"/>
          <w:sz w:val="32"/>
          <w:szCs w:val="32"/>
          <w:shd w:val="clear" w:fill="FFFFFF"/>
        </w:rPr>
        <w:t>在此郑重承诺：</w:t>
      </w:r>
    </w:p>
    <w:p>
      <w:pPr>
        <w:pStyle w:val="2"/>
        <w:keepNext w:val="0"/>
        <w:keepLines w:val="0"/>
        <w:widowControl/>
        <w:suppressLineNumbers w:val="0"/>
        <w:shd w:val="clear" w:fill="FFFFFF"/>
        <w:spacing w:before="72" w:beforeAutospacing="0" w:after="72" w:afterAutospacing="0" w:line="590" w:lineRule="atLeast"/>
        <w:ind w:left="0" w:right="0" w:firstLine="619"/>
        <w:jc w:val="left"/>
      </w:pPr>
      <w:r>
        <w:rPr>
          <w:rFonts w:hint="default" w:ascii="monospace" w:hAnsi="宋体" w:eastAsia="monospace" w:cs="monospace"/>
          <w:color w:val="000000"/>
          <w:sz w:val="32"/>
          <w:szCs w:val="32"/>
          <w:shd w:val="clear" w:fill="FFFFFF"/>
        </w:rPr>
        <w:t>1.</w:t>
      </w:r>
      <w:r>
        <w:rPr>
          <w:rFonts w:hint="default" w:ascii="monospace" w:hAnsi="微软雅黑" w:eastAsia="monospace" w:cs="monospace"/>
          <w:color w:val="000000"/>
          <w:sz w:val="32"/>
          <w:szCs w:val="32"/>
          <w:shd w:val="clear" w:fill="FFFFFF"/>
        </w:rPr>
        <w:t>本人填报、提交和现场出示的所有信息（证明）均真实、准确、完整、有效，符合疫情防控相关要求，并自愿承担因不实承诺应承担的相关责任、接受相应处理。</w:t>
      </w:r>
    </w:p>
    <w:p>
      <w:pPr>
        <w:pStyle w:val="2"/>
        <w:keepNext w:val="0"/>
        <w:keepLines w:val="0"/>
        <w:widowControl/>
        <w:suppressLineNumbers w:val="0"/>
        <w:shd w:val="clear" w:fill="FFFFFF"/>
        <w:spacing w:before="72" w:beforeAutospacing="0" w:after="72" w:afterAutospacing="0" w:line="590" w:lineRule="atLeast"/>
        <w:ind w:left="0" w:right="0" w:firstLine="634"/>
        <w:jc w:val="left"/>
      </w:pPr>
      <w:r>
        <w:rPr>
          <w:rFonts w:hint="default" w:ascii="monospace" w:hAnsi="宋体" w:eastAsia="monospace" w:cs="monospace"/>
          <w:color w:val="000000"/>
          <w:sz w:val="32"/>
          <w:szCs w:val="32"/>
          <w:shd w:val="clear" w:fill="FFFFFF"/>
        </w:rPr>
        <w:t>2.</w:t>
      </w:r>
      <w:r>
        <w:rPr>
          <w:rFonts w:hint="default" w:ascii="monospace" w:hAnsi="微软雅黑" w:eastAsia="monospace" w:cs="monospace"/>
          <w:color w:val="000000"/>
          <w:sz w:val="32"/>
          <w:szCs w:val="32"/>
          <w:shd w:val="clear" w:fill="FFFFFF"/>
        </w:rPr>
        <w:t>本人保证所提供的个人信息真实、准确、完整，不弄虚作假，不伪造、不使用假证明。如因个人信息错误、缺失及所提供证明材料虚假造成的一切后果，由本人承担。</w:t>
      </w:r>
    </w:p>
    <w:p>
      <w:pPr>
        <w:pStyle w:val="2"/>
        <w:keepNext w:val="0"/>
        <w:keepLines w:val="0"/>
        <w:widowControl/>
        <w:suppressLineNumbers w:val="0"/>
        <w:shd w:val="clear" w:fill="FFFFFF"/>
        <w:spacing w:before="72" w:beforeAutospacing="0" w:after="72" w:afterAutospacing="0" w:line="590" w:lineRule="atLeast"/>
        <w:ind w:left="0" w:right="0" w:firstLine="634"/>
        <w:jc w:val="left"/>
      </w:pPr>
      <w:r>
        <w:rPr>
          <w:rFonts w:hint="default" w:ascii="monospace" w:hAnsi="宋体" w:eastAsia="monospace" w:cs="monospace"/>
          <w:color w:val="000000"/>
          <w:sz w:val="32"/>
          <w:szCs w:val="32"/>
          <w:shd w:val="clear" w:fill="FFFFFF"/>
        </w:rPr>
        <w:t>3.</w:t>
      </w:r>
      <w:r>
        <w:rPr>
          <w:rFonts w:hint="default" w:ascii="monospace" w:hAnsi="微软雅黑" w:eastAsia="monospace" w:cs="monospace"/>
          <w:color w:val="000000"/>
          <w:sz w:val="32"/>
          <w:szCs w:val="32"/>
          <w:shd w:val="clear" w:fill="FFFFFF"/>
        </w:rPr>
        <w:t>本人承诺遵守事业单位招聘考试相关规定，诚信参考，如因违反相关规定而产生的一切后果由本人承担。</w:t>
      </w:r>
    </w:p>
    <w:p>
      <w:pPr>
        <w:pStyle w:val="2"/>
        <w:keepNext w:val="0"/>
        <w:keepLines w:val="0"/>
        <w:widowControl/>
        <w:suppressLineNumbers w:val="0"/>
        <w:shd w:val="clear" w:fill="FFFFFF"/>
        <w:spacing w:before="72" w:beforeAutospacing="0" w:after="72" w:afterAutospacing="0" w:line="590" w:lineRule="atLeast"/>
        <w:ind w:left="0" w:right="0"/>
        <w:jc w:val="left"/>
      </w:pPr>
      <w:r>
        <w:rPr>
          <w:rFonts w:hint="eastAsia" w:ascii="微软雅黑" w:hAnsi="微软雅黑" w:eastAsia="微软雅黑" w:cs="微软雅黑"/>
          <w:color w:val="333333"/>
          <w:sz w:val="24"/>
          <w:szCs w:val="24"/>
          <w:shd w:val="clear" w:fill="FFFFFF"/>
        </w:rPr>
        <w:t> </w:t>
      </w:r>
    </w:p>
    <w:p>
      <w:pPr>
        <w:pStyle w:val="2"/>
        <w:keepNext w:val="0"/>
        <w:keepLines w:val="0"/>
        <w:widowControl/>
        <w:suppressLineNumbers w:val="0"/>
        <w:shd w:val="clear" w:fill="FFFFFF"/>
        <w:spacing w:before="72" w:beforeAutospacing="0" w:after="72" w:afterAutospacing="0" w:line="590" w:lineRule="atLeast"/>
        <w:ind w:left="0" w:right="0" w:firstLine="533"/>
        <w:jc w:val="center"/>
      </w:pPr>
      <w:r>
        <w:rPr>
          <w:rFonts w:hint="eastAsia" w:ascii="微软雅黑" w:hAnsi="微软雅黑" w:eastAsia="微软雅黑" w:cs="微软雅黑"/>
          <w:color w:val="000000"/>
          <w:sz w:val="24"/>
          <w:szCs w:val="24"/>
          <w:shd w:val="clear" w:fill="FFFFFF"/>
        </w:rPr>
        <w:t> </w:t>
      </w:r>
      <w:r>
        <w:rPr>
          <w:rFonts w:hint="default" w:ascii="monospace" w:hAnsi="微软雅黑" w:eastAsia="monospace" w:cs="monospace"/>
          <w:color w:val="333333"/>
          <w:sz w:val="32"/>
          <w:szCs w:val="32"/>
          <w:shd w:val="clear" w:fill="FFFFFF"/>
        </w:rPr>
        <w:t>承诺人（签名）：</w:t>
      </w:r>
    </w:p>
    <w:p>
      <w:pPr>
        <w:pStyle w:val="2"/>
        <w:keepNext w:val="0"/>
        <w:keepLines w:val="0"/>
        <w:widowControl/>
        <w:suppressLineNumbers w:val="0"/>
        <w:shd w:val="clear" w:fill="FFFFFF"/>
        <w:spacing w:before="72" w:beforeAutospacing="0" w:after="72" w:afterAutospacing="0" w:line="590" w:lineRule="atLeast"/>
        <w:ind w:left="0" w:right="0" w:firstLine="2563"/>
        <w:jc w:val="both"/>
      </w:pPr>
      <w:r>
        <w:rPr>
          <w:rFonts w:hint="default" w:ascii="monospace" w:hAnsi="微软雅黑" w:eastAsia="monospace" w:cs="monospace"/>
          <w:color w:val="333333"/>
          <w:sz w:val="32"/>
          <w:szCs w:val="32"/>
          <w:shd w:val="clear" w:fill="FFFFFF"/>
        </w:rPr>
        <w:t>承诺人公民身份号码：</w:t>
      </w:r>
    </w:p>
    <w:p>
      <w:pPr>
        <w:pStyle w:val="2"/>
        <w:keepNext w:val="0"/>
        <w:keepLines w:val="0"/>
        <w:widowControl/>
        <w:suppressLineNumbers w:val="0"/>
        <w:shd w:val="clear" w:fill="FFFFFF"/>
        <w:spacing w:before="72" w:beforeAutospacing="0" w:after="72" w:afterAutospacing="0" w:line="590" w:lineRule="atLeast"/>
        <w:ind w:left="0" w:right="0" w:firstLine="533"/>
        <w:jc w:val="center"/>
      </w:pPr>
      <w:r>
        <w:rPr>
          <w:rFonts w:hint="eastAsia" w:ascii="微软雅黑" w:hAnsi="微软雅黑" w:eastAsia="微软雅黑" w:cs="微软雅黑"/>
          <w:color w:val="333333"/>
          <w:sz w:val="24"/>
          <w:szCs w:val="24"/>
          <w:shd w:val="clear" w:fill="FFFFFF"/>
        </w:rPr>
        <w:t>    </w:t>
      </w:r>
      <w:r>
        <w:rPr>
          <w:rFonts w:hint="default" w:ascii="monospace" w:hAnsi="微软雅黑" w:eastAsia="monospace" w:cs="monospace"/>
          <w:color w:val="333333"/>
          <w:sz w:val="32"/>
          <w:szCs w:val="32"/>
          <w:shd w:val="clear" w:fill="FFFFFF"/>
        </w:rPr>
        <w:t>承诺时间：</w:t>
      </w:r>
      <w:r>
        <w:rPr>
          <w:rFonts w:hint="default" w:ascii="monospace" w:hAnsi="宋体" w:eastAsia="monospace" w:cs="monospace"/>
          <w:color w:val="333333"/>
          <w:sz w:val="32"/>
          <w:szCs w:val="32"/>
          <w:shd w:val="clear" w:fill="FFFFFF"/>
        </w:rPr>
        <w:t>2020</w:t>
      </w:r>
      <w:r>
        <w:rPr>
          <w:rFonts w:hint="default" w:ascii="monospace" w:hAnsi="微软雅黑" w:eastAsia="monospace" w:cs="monospace"/>
          <w:color w:val="333333"/>
          <w:sz w:val="32"/>
          <w:szCs w:val="32"/>
          <w:shd w:val="clear" w:fill="FFFFFF"/>
        </w:rPr>
        <w:t>年    月    日</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834DE"/>
    <w:rsid w:val="4DD03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red"/>
    <w:basedOn w:val="4"/>
    <w:uiPriority w:val="0"/>
    <w:rPr>
      <w:color w:val="E1211F"/>
    </w:rPr>
  </w:style>
  <w:style w:type="character" w:customStyle="1" w:styleId="9">
    <w:name w:val="red1"/>
    <w:basedOn w:val="4"/>
    <w:uiPriority w:val="0"/>
    <w:rPr>
      <w:color w:val="E33938"/>
      <w:u w:val="single"/>
    </w:rPr>
  </w:style>
  <w:style w:type="character" w:customStyle="1" w:styleId="10">
    <w:name w:val="red2"/>
    <w:basedOn w:val="4"/>
    <w:uiPriority w:val="0"/>
    <w:rPr>
      <w:color w:val="E1211F"/>
    </w:rPr>
  </w:style>
  <w:style w:type="character" w:customStyle="1" w:styleId="11">
    <w:name w:val="red3"/>
    <w:basedOn w:val="4"/>
    <w:qFormat/>
    <w:uiPriority w:val="0"/>
    <w:rPr>
      <w:color w:val="E1211F"/>
    </w:rPr>
  </w:style>
  <w:style w:type="character" w:customStyle="1" w:styleId="12">
    <w:name w:val="red4"/>
    <w:basedOn w:val="4"/>
    <w:qFormat/>
    <w:uiPriority w:val="0"/>
    <w:rPr>
      <w:color w:val="E1211F"/>
      <w:u w:val="single"/>
    </w:rPr>
  </w:style>
  <w:style w:type="character" w:customStyle="1" w:styleId="13">
    <w:name w:val="red5"/>
    <w:basedOn w:val="4"/>
    <w:qFormat/>
    <w:uiPriority w:val="0"/>
    <w:rPr>
      <w:color w:val="E1211F"/>
    </w:rPr>
  </w:style>
  <w:style w:type="character" w:customStyle="1" w:styleId="14">
    <w:name w:val="yj-blue"/>
    <w:basedOn w:val="4"/>
    <w:qFormat/>
    <w:uiPriority w:val="0"/>
    <w:rPr>
      <w:b/>
      <w:color w:val="FFFFFF"/>
      <w:sz w:val="21"/>
      <w:szCs w:val="21"/>
      <w:shd w:val="clear" w:fill="1E84CB"/>
    </w:rPr>
  </w:style>
  <w:style w:type="character" w:customStyle="1" w:styleId="15">
    <w:name w:val="tit19"/>
    <w:basedOn w:val="4"/>
    <w:qFormat/>
    <w:uiPriority w:val="0"/>
    <w:rPr>
      <w:b/>
      <w:color w:val="333333"/>
      <w:sz w:val="39"/>
      <w:szCs w:val="39"/>
    </w:rPr>
  </w:style>
  <w:style w:type="character" w:customStyle="1" w:styleId="16">
    <w:name w:val="name"/>
    <w:basedOn w:val="4"/>
    <w:qFormat/>
    <w:uiPriority w:val="0"/>
    <w:rPr>
      <w:color w:val="2760B7"/>
    </w:rPr>
  </w:style>
  <w:style w:type="character" w:customStyle="1" w:styleId="17">
    <w:name w:val="cur15"/>
    <w:basedOn w:val="4"/>
    <w:qFormat/>
    <w:uiPriority w:val="0"/>
    <w:rPr>
      <w:shd w:val="clear" w:fill="84B5FF"/>
    </w:rPr>
  </w:style>
  <w:style w:type="character" w:customStyle="1" w:styleId="18">
    <w:name w:val="cur16"/>
    <w:basedOn w:val="4"/>
    <w:qFormat/>
    <w:uiPriority w:val="0"/>
    <w:rPr>
      <w:shd w:val="clear" w:fill="FF0000"/>
    </w:rPr>
  </w:style>
  <w:style w:type="character" w:customStyle="1" w:styleId="19">
    <w:name w:val="cur17"/>
    <w:basedOn w:val="4"/>
    <w:qFormat/>
    <w:uiPriority w:val="0"/>
    <w:rPr>
      <w:color w:val="3354A2"/>
    </w:rPr>
  </w:style>
  <w:style w:type="character" w:customStyle="1" w:styleId="20">
    <w:name w:val="ban-dy"/>
    <w:basedOn w:val="4"/>
    <w:qFormat/>
    <w:uiPriority w:val="0"/>
    <w:rPr>
      <w:sz w:val="27"/>
      <w:szCs w:val="27"/>
    </w:rPr>
  </w:style>
  <w:style w:type="character" w:customStyle="1" w:styleId="21">
    <w:name w:val="hover30"/>
    <w:basedOn w:val="4"/>
    <w:qFormat/>
    <w:uiPriority w:val="0"/>
    <w:rPr>
      <w:shd w:val="clear" w:fill="FF0000"/>
    </w:rPr>
  </w:style>
  <w:style w:type="character" w:customStyle="1" w:styleId="22">
    <w:name w:val="hover31"/>
    <w:basedOn w:val="4"/>
    <w:qFormat/>
    <w:uiPriority w:val="0"/>
    <w:rPr>
      <w:shd w:val="clear" w:fill="FF0000"/>
    </w:rPr>
  </w:style>
  <w:style w:type="character" w:customStyle="1" w:styleId="23">
    <w:name w:val="hover32"/>
    <w:basedOn w:val="4"/>
    <w:qFormat/>
    <w:uiPriority w:val="0"/>
    <w:rPr>
      <w:b/>
    </w:rPr>
  </w:style>
  <w:style w:type="character" w:customStyle="1" w:styleId="24">
    <w:name w:val="yjr"/>
    <w:basedOn w:val="4"/>
    <w:qFormat/>
    <w:uiPriority w:val="0"/>
  </w:style>
  <w:style w:type="character" w:customStyle="1" w:styleId="25">
    <w:name w:val="yjl"/>
    <w:basedOn w:val="4"/>
    <w:qFormat/>
    <w:uiPriority w:val="0"/>
    <w:rPr>
      <w:color w:val="999999"/>
    </w:rPr>
  </w:style>
  <w:style w:type="character" w:customStyle="1" w:styleId="26">
    <w:name w:val="con6"/>
    <w:basedOn w:val="4"/>
    <w:qFormat/>
    <w:uiPriority w:val="0"/>
  </w:style>
  <w:style w:type="character" w:customStyle="1" w:styleId="27">
    <w:name w:val="yj-time"/>
    <w:basedOn w:val="4"/>
    <w:qFormat/>
    <w:uiPriority w:val="0"/>
    <w:rPr>
      <w:color w:val="AAAAAA"/>
      <w:sz w:val="18"/>
      <w:szCs w:val="18"/>
    </w:rPr>
  </w:style>
  <w:style w:type="character" w:customStyle="1" w:styleId="28">
    <w:name w:val="yj-time1"/>
    <w:basedOn w:val="4"/>
    <w:qFormat/>
    <w:uiPriority w:val="0"/>
    <w:rPr>
      <w:color w:val="AAAAAA"/>
      <w:sz w:val="18"/>
      <w:szCs w:val="18"/>
    </w:rPr>
  </w:style>
  <w:style w:type="character" w:customStyle="1" w:styleId="29">
    <w:name w:val="w100"/>
    <w:basedOn w:val="4"/>
    <w:qFormat/>
    <w:uiPriority w:val="0"/>
  </w:style>
  <w:style w:type="character" w:customStyle="1" w:styleId="30">
    <w:name w:val="tyhl"/>
    <w:basedOn w:val="4"/>
    <w:qFormat/>
    <w:uiPriority w:val="0"/>
    <w:rPr>
      <w:shd w:val="clear" w:fill="FFFFFF"/>
    </w:rPr>
  </w:style>
  <w:style w:type="character" w:customStyle="1" w:styleId="31">
    <w:name w:val="sp"/>
    <w:basedOn w:val="4"/>
    <w:qFormat/>
    <w:uiPriority w:val="0"/>
    <w:rPr>
      <w:b/>
      <w:color w:val="307CD2"/>
    </w:rPr>
  </w:style>
  <w:style w:type="character" w:customStyle="1" w:styleId="32">
    <w:name w:val="next6"/>
    <w:basedOn w:val="4"/>
    <w:qFormat/>
    <w:uiPriority w:val="0"/>
  </w:style>
  <w:style w:type="character" w:customStyle="1" w:styleId="33">
    <w:name w:val="tit32"/>
    <w:basedOn w:val="4"/>
    <w:qFormat/>
    <w:uiPriority w:val="0"/>
    <w:rPr>
      <w:b/>
      <w:color w:val="333333"/>
      <w:sz w:val="39"/>
      <w:szCs w:val="39"/>
    </w:rPr>
  </w:style>
  <w:style w:type="character" w:customStyle="1" w:styleId="34">
    <w:name w:val="prev"/>
    <w:basedOn w:val="4"/>
    <w:qFormat/>
    <w:uiPriority w:val="0"/>
  </w:style>
  <w:style w:type="character" w:customStyle="1" w:styleId="35">
    <w:name w:val="posi_a"/>
    <w:basedOn w:val="4"/>
    <w:qFormat/>
    <w:uiPriority w:val="0"/>
    <w:rPr>
      <w:color w:val="666666"/>
      <w:sz w:val="21"/>
      <w:szCs w:val="21"/>
    </w:rPr>
  </w:style>
  <w:style w:type="character" w:customStyle="1" w:styleId="36">
    <w:name w:val="arrow"/>
    <w:basedOn w:val="4"/>
    <w:qFormat/>
    <w:uiPriority w:val="0"/>
  </w:style>
  <w:style w:type="character" w:customStyle="1" w:styleId="37">
    <w:name w:val="name1"/>
    <w:basedOn w:val="4"/>
    <w:qFormat/>
    <w:uiPriority w:val="0"/>
    <w:rPr>
      <w:b/>
      <w:sz w:val="30"/>
      <w:szCs w:val="30"/>
    </w:rPr>
  </w:style>
  <w:style w:type="character" w:customStyle="1" w:styleId="38">
    <w:name w:val="name2"/>
    <w:basedOn w:val="4"/>
    <w:qFormat/>
    <w:uiPriority w:val="0"/>
    <w:rPr>
      <w:color w:val="2760B7"/>
    </w:rPr>
  </w:style>
  <w:style w:type="character" w:customStyle="1" w:styleId="39">
    <w:name w:val="con5"/>
    <w:basedOn w:val="4"/>
    <w:qFormat/>
    <w:uiPriority w:val="0"/>
    <w:rPr>
      <w:sz w:val="24"/>
      <w:szCs w:val="24"/>
    </w:rPr>
  </w:style>
  <w:style w:type="character" w:customStyle="1" w:styleId="40">
    <w:name w:val="last"/>
    <w:basedOn w:val="4"/>
    <w:qFormat/>
    <w:uiPriority w:val="0"/>
  </w:style>
  <w:style w:type="character" w:customStyle="1" w:styleId="41">
    <w:name w:val="hover78"/>
    <w:basedOn w:val="4"/>
    <w:qFormat/>
    <w:uiPriority w:val="0"/>
    <w:rPr>
      <w:b/>
    </w:rPr>
  </w:style>
  <w:style w:type="character" w:customStyle="1" w:styleId="42">
    <w:name w:val="con4"/>
    <w:basedOn w:val="4"/>
    <w:qFormat/>
    <w:uiPriority w:val="0"/>
  </w:style>
  <w:style w:type="character" w:customStyle="1" w:styleId="43">
    <w:name w:val="cur10"/>
    <w:basedOn w:val="4"/>
    <w:qFormat/>
    <w:uiPriority w:val="0"/>
    <w:rPr>
      <w:shd w:val="clear" w:fill="84B5FF"/>
    </w:rPr>
  </w:style>
  <w:style w:type="character" w:customStyle="1" w:styleId="44">
    <w:name w:val="cur11"/>
    <w:basedOn w:val="4"/>
    <w:qFormat/>
    <w:uiPriority w:val="0"/>
    <w:rPr>
      <w:shd w:val="clear" w:fill="FF0000"/>
    </w:rPr>
  </w:style>
  <w:style w:type="character" w:customStyle="1" w:styleId="45">
    <w:name w:val="cur12"/>
    <w:basedOn w:val="4"/>
    <w:qFormat/>
    <w:uiPriority w:val="0"/>
    <w:rPr>
      <w:color w:val="3354A2"/>
    </w:rPr>
  </w:style>
  <w:style w:type="character" w:customStyle="1" w:styleId="46">
    <w:name w:val="tit20"/>
    <w:basedOn w:val="4"/>
    <w:qFormat/>
    <w:uiPriority w:val="0"/>
    <w:rPr>
      <w:b/>
      <w:color w:val="333333"/>
      <w:sz w:val="39"/>
      <w:szCs w:val="39"/>
    </w:rPr>
  </w:style>
  <w:style w:type="character" w:customStyle="1" w:styleId="47">
    <w:name w:val="hover36"/>
    <w:basedOn w:val="4"/>
    <w:qFormat/>
    <w:uiPriority w:val="0"/>
    <w:rPr>
      <w:shd w:val="clear" w:fill="FF0000"/>
    </w:rPr>
  </w:style>
  <w:style w:type="character" w:customStyle="1" w:styleId="48">
    <w:name w:val="hover37"/>
    <w:basedOn w:val="4"/>
    <w:qFormat/>
    <w:uiPriority w:val="0"/>
    <w:rPr>
      <w:shd w:val="clear" w:fill="FF0000"/>
    </w:rPr>
  </w:style>
  <w:style w:type="character" w:customStyle="1" w:styleId="49">
    <w:name w:val="hover38"/>
    <w:basedOn w:val="4"/>
    <w:qFormat/>
    <w:uiPriority w:val="0"/>
    <w:rPr>
      <w:b/>
    </w:rPr>
  </w:style>
  <w:style w:type="character" w:customStyle="1" w:styleId="50">
    <w:name w:val="specials"/>
    <w:basedOn w:val="4"/>
    <w:qFormat/>
    <w:uiPriority w:val="0"/>
  </w:style>
  <w:style w:type="character" w:customStyle="1" w:styleId="51">
    <w:name w:val="hover56"/>
    <w:basedOn w:val="4"/>
    <w:qFormat/>
    <w:uiPriority w:val="0"/>
    <w:rPr>
      <w:color w:val="E70012"/>
      <w:u w:val="none"/>
      <w:shd w:val="clear" w:fill="FFF4F5"/>
    </w:rPr>
  </w:style>
  <w:style w:type="character" w:customStyle="1" w:styleId="52">
    <w:name w:val="more"/>
    <w:basedOn w:val="4"/>
    <w:qFormat/>
    <w:uiPriority w:val="0"/>
    <w:rPr>
      <w:rFonts w:ascii="微软雅黑" w:hAnsi="微软雅黑" w:eastAsia="微软雅黑" w:cs="微软雅黑"/>
      <w:color w:val="999999"/>
      <w:sz w:val="24"/>
      <w:szCs w:val="24"/>
    </w:rPr>
  </w:style>
  <w:style w:type="character" w:customStyle="1" w:styleId="53">
    <w:name w:val="on6"/>
    <w:basedOn w:val="4"/>
    <w:qFormat/>
    <w:uiPriority w:val="0"/>
    <w:rPr>
      <w:color w:val="E70012"/>
      <w:u w:val="none"/>
      <w:shd w:val="clear" w:fill="FFF4F5"/>
    </w:rPr>
  </w:style>
  <w:style w:type="character" w:customStyle="1" w:styleId="54">
    <w:name w:val="on7"/>
    <w:basedOn w:val="4"/>
    <w:qFormat/>
    <w:uiPriority w:val="0"/>
    <w:rPr>
      <w:color w:val="EF2D36"/>
    </w:rPr>
  </w:style>
  <w:style w:type="character" w:customStyle="1" w:styleId="55">
    <w:name w:val="n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2020-10-09T01:26:00Z</dcterms:created>
  <dc:creator>陌沫</dc:creator>
  <cp:lastModifiedBy>陌沫</cp:lastModifiedBy>
  <dcterms:modified xsi:type="dcterms:W3CDTF">2020-10-10T02:18:02Z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