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  <w:bdr w:val="none" w:color="auto" w:sz="0" w:space="0"/>
          <w:shd w:val="clear" w:fill="FFFFFF"/>
        </w:rPr>
        <w:t>重庆市武隆区人民医院编制外招聘人员报名登记表</w:t>
      </w:r>
    </w:p>
    <w:bookmarkEnd w:id="0"/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5"/>
        <w:gridCol w:w="907"/>
        <w:gridCol w:w="637"/>
        <w:gridCol w:w="501"/>
        <w:gridCol w:w="1108"/>
        <w:gridCol w:w="1294"/>
        <w:gridCol w:w="1195"/>
        <w:gridCol w:w="14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（学位）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4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毕业时间、学校及专业（前学历）</w:t>
            </w:r>
          </w:p>
        </w:tc>
        <w:tc>
          <w:tcPr>
            <w:tcW w:w="673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4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毕业时间、学校及专业（现学历）</w:t>
            </w:r>
          </w:p>
        </w:tc>
        <w:tc>
          <w:tcPr>
            <w:tcW w:w="673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32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学习及工作经历</w:t>
            </w:r>
          </w:p>
        </w:tc>
        <w:tc>
          <w:tcPr>
            <w:tcW w:w="862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何时何地受过何种奖惩</w:t>
            </w:r>
          </w:p>
        </w:tc>
        <w:tc>
          <w:tcPr>
            <w:tcW w:w="862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填写信息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属实承诺</w:t>
            </w:r>
          </w:p>
        </w:tc>
        <w:tc>
          <w:tcPr>
            <w:tcW w:w="862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本人承诺，符合本次报考条件及岗位资格条件，本表所填写信息及报名档案材料属实，否则后果自行负责。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填表人签名： 　　　　年 　月 　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报名审查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862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是否已经规培：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审查人签字： 　　　　年 　月 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A6630"/>
    <w:rsid w:val="385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2020-03-23T02:32:00Z</dcterms:created>
  <dc:creator>or not me</dc:creator>
  <cp:lastModifiedBy>or not me</cp:lastModifiedBy>
  <dcterms:modified xsi:type="dcterms:W3CDTF">2020-03-23T09:27:33Z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