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80" w:type="dxa"/>
        <w:tblInd w:w="0" w:type="dxa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9"/>
        <w:gridCol w:w="350"/>
        <w:gridCol w:w="3284"/>
        <w:gridCol w:w="492"/>
        <w:gridCol w:w="492"/>
        <w:gridCol w:w="1208"/>
        <w:gridCol w:w="1736"/>
        <w:gridCol w:w="104"/>
        <w:gridCol w:w="104"/>
        <w:gridCol w:w="872"/>
        <w:gridCol w:w="37"/>
        <w:gridCol w:w="1723"/>
      </w:tblGrid>
      <w:tr>
        <w:trPr>
          <w:trHeight w:val="540" w:hRule="atLeast"/>
        </w:trPr>
        <w:tc>
          <w:tcPr>
            <w:tcW w:w="891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华文中宋" w:hAnsi="华文中宋" w:eastAsia="华文中宋" w:cs="华文中宋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成都市第六人民医院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护士规范化培训学员报名表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填表日期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b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年    月     日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left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出生日期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年   月   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1寸彩色近照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护理专业最高学历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入学时间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      月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4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在校平均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成绩/学分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最高学历</w:t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毕业学校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最高学历毕业证获得时间：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年                月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  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特长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本人联系方式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联系方式1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英语等级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5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联系方式2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891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请从初中开始将各学习阶段信息填写出来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学习经历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学习阶段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起止时间（具体到年、月）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所在学校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实习经历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已实习总时间（以月为单位）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 习  单  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轮转科室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获奖情况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参加护士规范化培训的主要目的</w:t>
            </w:r>
          </w:p>
        </w:tc>
        <w:tc>
          <w:tcPr>
            <w:tcW w:w="0" w:type="auto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0" w:type="auto"/>
            <w:gridSpan w:val="1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>个人声明：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本人保证以上填写信息真实、有效，如填写不实后果自负。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中宋" w:hAnsi="华文中宋" w:eastAsia="华文中宋" w:cs="华文中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                     签名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（请勿打印，须亲笔书写）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：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</w:trPr>
        <w:tc>
          <w:tcPr>
            <w:tcW w:w="8910" w:type="dxa"/>
            <w:gridSpan w:val="1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华文中宋" w:hAnsi="华文中宋" w:eastAsia="华文中宋" w:cs="华文中宋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华文中宋" w:hAnsi="华文中宋" w:eastAsia="华文中宋" w:cs="华文中宋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将填写好的报名表、身份证复印件（正反两面）一份、毕业生就业推荐表复印件（需加盖学校鲜章）、在校成绩单复印件（需加盖学校鲜章）、个人简历、院级及以上奖励、英语四级/六级成绩单等证书资料复印件(如未提交相关证书复印件，视为未取得相应资格)。资料请按以上顺序用订书机装订（不要用文件夹）。报到时需上交以上材料。</w:t>
            </w:r>
          </w:p>
        </w:tc>
      </w:tr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910" w:type="dxa"/>
            <w:gridSpan w:val="1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bottom"/>
          </w:tcPr>
          <w:p>
            <w:pPr>
              <w:rPr>
                <w:rFonts w:hint="default" w:ascii="华文中宋" w:hAnsi="华文中宋" w:eastAsia="华文中宋" w:cs="华文中宋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90725" cy="1990725"/>
            <wp:effectExtent l="0" t="0" r="5715" b="571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报名进群二维码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916B0"/>
    <w:rsid w:val="7AE9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default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default" w:ascii="华文中宋" w:hAnsi="华文中宋" w:eastAsia="华文中宋" w:cs="华文中宋"/>
      <w:color w:val="000000"/>
      <w:sz w:val="22"/>
      <w:szCs w:val="22"/>
      <w:u w:val="none"/>
    </w:rPr>
  </w:style>
  <w:style w:type="character" w:customStyle="1" w:styleId="6">
    <w:name w:val="font51"/>
    <w:basedOn w:val="3"/>
    <w:uiPriority w:val="0"/>
    <w:rPr>
      <w:rFonts w:hint="default" w:ascii="华文中宋" w:hAnsi="华文中宋" w:eastAsia="华文中宋" w:cs="华文中宋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2020-03-06T08:32:00Z</dcterms:created>
  <dc:creator>or not me</dc:creator>
  <cp:lastModifiedBy>or not me</cp:lastModifiedBy>
  <dcterms:modified xsi:type="dcterms:W3CDTF">2020-03-06T08:34:55Z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