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08" w:rsidRPr="004A6D99" w:rsidRDefault="001F7E08" w:rsidP="004A6D99">
      <w:pPr>
        <w:widowControl/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0" w:name="_GoBack"/>
      <w:bookmarkEnd w:id="0"/>
    </w:p>
    <w:p w:rsidR="001F7E08" w:rsidRPr="004A6D99" w:rsidRDefault="001F7E08" w:rsidP="004A6D99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附件</w:t>
      </w:r>
      <w:r w:rsidRPr="004A6D99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</w:p>
    <w:p w:rsidR="001F7E08" w:rsidRPr="004A6D99" w:rsidRDefault="001F7E08" w:rsidP="004A6D99">
      <w:pPr>
        <w:spacing w:beforeLines="50" w:before="156" w:afterLines="50" w:after="156" w:line="480" w:lineRule="auto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体检注意事项</w:t>
      </w:r>
    </w:p>
    <w:p w:rsidR="001F7E08" w:rsidRPr="004A6D99" w:rsidRDefault="001F7E08" w:rsidP="004A6D99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体检当日请务必携带本人身份证</w:t>
      </w:r>
      <w:r w:rsidRPr="004A6D99">
        <w:rPr>
          <w:rFonts w:asciiTheme="minorEastAsia" w:eastAsiaTheme="minorEastAsia" w:hAnsiTheme="minorEastAsia" w:hint="eastAsia"/>
          <w:sz w:val="24"/>
          <w:szCs w:val="24"/>
        </w:rPr>
        <w:t>和一张近期</w:t>
      </w:r>
      <w:r w:rsidRPr="004A6D99">
        <w:rPr>
          <w:rFonts w:asciiTheme="minorEastAsia" w:eastAsiaTheme="minorEastAsia" w:hAnsiTheme="minorEastAsia"/>
          <w:sz w:val="24"/>
          <w:szCs w:val="24"/>
        </w:rPr>
        <w:t>2</w:t>
      </w:r>
      <w:r w:rsidRPr="004A6D99">
        <w:rPr>
          <w:rFonts w:asciiTheme="minorEastAsia" w:eastAsiaTheme="minorEastAsia" w:hAnsiTheme="minorEastAsia" w:hint="eastAsia"/>
          <w:sz w:val="24"/>
          <w:szCs w:val="24"/>
        </w:rPr>
        <w:t>寸证件照片</w:t>
      </w: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。严禁弄虚作假、冒名顶替</w:t>
      </w:r>
      <w:r w:rsidRPr="004A6D99">
        <w:rPr>
          <w:rFonts w:asciiTheme="minorEastAsia" w:eastAsiaTheme="minorEastAsia" w:hAnsiTheme="minorEastAsia"/>
          <w:color w:val="000000"/>
          <w:sz w:val="24"/>
          <w:szCs w:val="24"/>
        </w:rPr>
        <w:t>;</w:t>
      </w: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如隐瞒病史影响体检结果者，后果自负。</w:t>
      </w:r>
    </w:p>
    <w:p w:rsidR="001F7E08" w:rsidRPr="004A6D99" w:rsidRDefault="001F7E08" w:rsidP="004A6D99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基本信息及病史采集由受检者本人填写</w:t>
      </w:r>
      <w:r w:rsidRPr="004A6D99">
        <w:rPr>
          <w:rFonts w:asciiTheme="minorEastAsia" w:eastAsiaTheme="minorEastAsia" w:hAnsiTheme="minorEastAsia"/>
          <w:color w:val="000000"/>
          <w:sz w:val="24"/>
          <w:szCs w:val="24"/>
        </w:rPr>
        <w:t>(</w:t>
      </w: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用黑色签字笔或钢笔</w:t>
      </w:r>
      <w:r w:rsidRPr="004A6D99">
        <w:rPr>
          <w:rFonts w:asciiTheme="minorEastAsia" w:eastAsiaTheme="minorEastAsia" w:hAnsiTheme="minorEastAsia"/>
          <w:color w:val="000000"/>
          <w:sz w:val="24"/>
          <w:szCs w:val="24"/>
        </w:rPr>
        <w:t>)</w:t>
      </w: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，要求字迹清楚，无涂改，病史部分要如实、逐项填齐，不能遗漏。</w:t>
      </w:r>
    </w:p>
    <w:p w:rsidR="001F7E08" w:rsidRPr="004A6D99" w:rsidRDefault="001F7E08" w:rsidP="004A6D99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体检前三天请注意休息，勿熬夜，不要吸烟饮酒，避免剧烈运动。</w:t>
      </w:r>
    </w:p>
    <w:p w:rsidR="001F7E08" w:rsidRPr="004A6D99" w:rsidRDefault="001F7E08" w:rsidP="004A6D99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体检当天需进行采血、</w:t>
      </w:r>
      <w:r w:rsidRPr="004A6D99">
        <w:rPr>
          <w:rFonts w:asciiTheme="minorEastAsia" w:eastAsiaTheme="minorEastAsia" w:hAnsiTheme="minorEastAsia"/>
          <w:color w:val="000000"/>
          <w:sz w:val="24"/>
          <w:szCs w:val="24"/>
        </w:rPr>
        <w:t>B</w:t>
      </w: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超等检查，请在受检前禁食</w:t>
      </w:r>
      <w:r w:rsidRPr="004A6D99">
        <w:rPr>
          <w:rFonts w:asciiTheme="minorEastAsia" w:eastAsiaTheme="minorEastAsia" w:hAnsiTheme="minorEastAsia"/>
          <w:color w:val="000000"/>
          <w:sz w:val="24"/>
          <w:szCs w:val="24"/>
        </w:rPr>
        <w:t>8-12</w:t>
      </w: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小时，体检当天早晨勿嚼口香糖、喝水等。</w:t>
      </w:r>
    </w:p>
    <w:p w:rsidR="001F7E08" w:rsidRPr="004A6D99" w:rsidRDefault="001F7E08" w:rsidP="004A6D99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体检当天请着轻便服装，不化妆，不穿连衣裙、连裤袜、高跟鞋。不穿有金属饰物衣裤，同时为了避免您的财物丢失请不要携带贵重物品参检。</w:t>
      </w:r>
    </w:p>
    <w:p w:rsidR="001F7E08" w:rsidRPr="004A6D99" w:rsidRDefault="001F7E08" w:rsidP="004A6D99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体检当天请勿戴隐形眼镜，请自配合适的框架眼镜。</w:t>
      </w:r>
    </w:p>
    <w:p w:rsidR="001F7E08" w:rsidRPr="004A6D99" w:rsidRDefault="001F7E08" w:rsidP="004A6D99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心电图和测量血压时应避免精神紧张，保持心情稳定。</w:t>
      </w:r>
    </w:p>
    <w:p w:rsidR="001F7E08" w:rsidRPr="004A6D99" w:rsidRDefault="001F7E08" w:rsidP="004A6D99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考生可在二小时内完成三次血压检测，每次间隔十五分钟以上，以对考生最有利的检测结果为准。</w:t>
      </w:r>
    </w:p>
    <w:p w:rsidR="001F7E08" w:rsidRPr="004A6D99" w:rsidRDefault="001F7E08" w:rsidP="004A6D99">
      <w:pPr>
        <w:spacing w:line="48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女性受检者月经期间请勿做妇科及尿液检查，待经期完毕后再补检</w:t>
      </w:r>
      <w:r w:rsidRPr="004A6D99">
        <w:rPr>
          <w:rFonts w:asciiTheme="minorEastAsia" w:eastAsiaTheme="minorEastAsia" w:hAnsiTheme="minorEastAsia"/>
          <w:color w:val="000000"/>
          <w:sz w:val="24"/>
          <w:szCs w:val="24"/>
        </w:rPr>
        <w:t>;</w:t>
      </w: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怀孕或可能已受孕者，事先告知医护人员，勿做</w:t>
      </w:r>
      <w:r w:rsidRPr="004A6D99">
        <w:rPr>
          <w:rFonts w:asciiTheme="minorEastAsia" w:eastAsiaTheme="minorEastAsia" w:hAnsiTheme="minorEastAsia"/>
          <w:color w:val="000000"/>
          <w:sz w:val="24"/>
          <w:szCs w:val="24"/>
        </w:rPr>
        <w:t>X</w:t>
      </w: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光检查。</w:t>
      </w:r>
    </w:p>
    <w:p w:rsidR="001F7E08" w:rsidRPr="004A6D99" w:rsidRDefault="001F7E08" w:rsidP="004A6D99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请配合医生认真检查所有项目，勿漏检。若自动放弃某一检查项目，将会影响对您的录用。</w:t>
      </w:r>
    </w:p>
    <w:p w:rsidR="001F7E08" w:rsidRPr="004A6D99" w:rsidRDefault="001F7E08" w:rsidP="004A6D99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4A6D99">
        <w:rPr>
          <w:rFonts w:asciiTheme="minorEastAsia" w:eastAsiaTheme="minorEastAsia" w:hAnsiTheme="minorEastAsia" w:hint="eastAsia"/>
          <w:color w:val="000000"/>
          <w:sz w:val="24"/>
          <w:szCs w:val="24"/>
        </w:rPr>
        <w:t>如对体检结果有疑义，请按有关规定办理。</w:t>
      </w:r>
      <w:r w:rsidRPr="004A6D99">
        <w:rPr>
          <w:rFonts w:asciiTheme="minorEastAsia" w:eastAsiaTheme="minorEastAsia" w:hAnsiTheme="minorEastAsia"/>
          <w:b/>
          <w:color w:val="000000"/>
          <w:sz w:val="24"/>
          <w:szCs w:val="24"/>
        </w:rPr>
        <w:t xml:space="preserve">   </w:t>
      </w:r>
    </w:p>
    <w:sectPr w:rsidR="001F7E08" w:rsidRPr="004A6D99" w:rsidSect="0052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01" w:rsidRDefault="00542501" w:rsidP="00D35F5A">
      <w:r>
        <w:separator/>
      </w:r>
    </w:p>
  </w:endnote>
  <w:endnote w:type="continuationSeparator" w:id="0">
    <w:p w:rsidR="00542501" w:rsidRDefault="00542501" w:rsidP="00D3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01" w:rsidRDefault="00542501" w:rsidP="00D35F5A">
      <w:r>
        <w:separator/>
      </w:r>
    </w:p>
  </w:footnote>
  <w:footnote w:type="continuationSeparator" w:id="0">
    <w:p w:rsidR="00542501" w:rsidRDefault="00542501" w:rsidP="00D3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9B"/>
    <w:rsid w:val="00072B42"/>
    <w:rsid w:val="000B164D"/>
    <w:rsid w:val="000F0A86"/>
    <w:rsid w:val="00126B99"/>
    <w:rsid w:val="00186FCC"/>
    <w:rsid w:val="001C634A"/>
    <w:rsid w:val="001F7E08"/>
    <w:rsid w:val="00205751"/>
    <w:rsid w:val="00286E58"/>
    <w:rsid w:val="00295632"/>
    <w:rsid w:val="003129BD"/>
    <w:rsid w:val="00320B28"/>
    <w:rsid w:val="003832E1"/>
    <w:rsid w:val="003D193F"/>
    <w:rsid w:val="003D2935"/>
    <w:rsid w:val="004101A9"/>
    <w:rsid w:val="004A6D99"/>
    <w:rsid w:val="004D1353"/>
    <w:rsid w:val="004E1F2B"/>
    <w:rsid w:val="005215B8"/>
    <w:rsid w:val="00542501"/>
    <w:rsid w:val="005834EE"/>
    <w:rsid w:val="005930E1"/>
    <w:rsid w:val="005A242B"/>
    <w:rsid w:val="005B7BDB"/>
    <w:rsid w:val="005F55A4"/>
    <w:rsid w:val="006605EB"/>
    <w:rsid w:val="00661D9B"/>
    <w:rsid w:val="006B32C5"/>
    <w:rsid w:val="006D6DCD"/>
    <w:rsid w:val="006E6851"/>
    <w:rsid w:val="00753F92"/>
    <w:rsid w:val="00755BAE"/>
    <w:rsid w:val="007F1750"/>
    <w:rsid w:val="00812F8A"/>
    <w:rsid w:val="008440D7"/>
    <w:rsid w:val="008454E5"/>
    <w:rsid w:val="0089765E"/>
    <w:rsid w:val="008B72E0"/>
    <w:rsid w:val="008D48DC"/>
    <w:rsid w:val="00904BCA"/>
    <w:rsid w:val="00914A66"/>
    <w:rsid w:val="0092668B"/>
    <w:rsid w:val="0095464B"/>
    <w:rsid w:val="009F7AD9"/>
    <w:rsid w:val="00A00FB6"/>
    <w:rsid w:val="00A0739A"/>
    <w:rsid w:val="00A41B46"/>
    <w:rsid w:val="00A627C0"/>
    <w:rsid w:val="00AF1597"/>
    <w:rsid w:val="00B24930"/>
    <w:rsid w:val="00B81DBA"/>
    <w:rsid w:val="00B92896"/>
    <w:rsid w:val="00BD36DD"/>
    <w:rsid w:val="00BF426C"/>
    <w:rsid w:val="00C57B47"/>
    <w:rsid w:val="00C7758E"/>
    <w:rsid w:val="00C81856"/>
    <w:rsid w:val="00CA1B06"/>
    <w:rsid w:val="00CB4AC9"/>
    <w:rsid w:val="00CE0A82"/>
    <w:rsid w:val="00CF4767"/>
    <w:rsid w:val="00D35F5A"/>
    <w:rsid w:val="00D43112"/>
    <w:rsid w:val="00D96C93"/>
    <w:rsid w:val="00DA7676"/>
    <w:rsid w:val="00E100C8"/>
    <w:rsid w:val="00E21E4E"/>
    <w:rsid w:val="00E57CE9"/>
    <w:rsid w:val="00F06C55"/>
    <w:rsid w:val="00F31FB1"/>
    <w:rsid w:val="00F506CA"/>
    <w:rsid w:val="00F65B3F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26B57"/>
  <w15:docId w15:val="{64CB6B73-34A4-4673-A754-947467DB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193F"/>
    <w:rPr>
      <w:rFonts w:cs="Times New Roman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D4311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D43112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3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locked/>
    <w:rsid w:val="00D35F5A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D3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locked/>
    <w:rsid w:val="00D35F5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Administrator</cp:lastModifiedBy>
  <cp:revision>2</cp:revision>
  <cp:lastPrinted>2020-01-18T06:08:00Z</cp:lastPrinted>
  <dcterms:created xsi:type="dcterms:W3CDTF">2020-01-19T08:08:00Z</dcterms:created>
  <dcterms:modified xsi:type="dcterms:W3CDTF">2020-01-19T08:08:00Z</dcterms:modified>
</cp:coreProperties>
</file>