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大安区2020年面向全省公开考调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区级机关公务员（参公管理人员）报名表</w:t>
      </w:r>
    </w:p>
    <w:tbl>
      <w:tblPr>
        <w:tblStyle w:val="2"/>
        <w:tblW w:w="8935" w:type="dxa"/>
        <w:tblInd w:w="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27"/>
        <w:gridCol w:w="969"/>
        <w:gridCol w:w="193"/>
        <w:gridCol w:w="9"/>
        <w:gridCol w:w="900"/>
        <w:gridCol w:w="174"/>
        <w:gridCol w:w="297"/>
        <w:gridCol w:w="567"/>
        <w:gridCol w:w="412"/>
        <w:gridCol w:w="144"/>
        <w:gridCol w:w="596"/>
        <w:gridCol w:w="110"/>
        <w:gridCol w:w="713"/>
        <w:gridCol w:w="563"/>
        <w:gridCol w:w="60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  <w:p>
            <w:pPr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年月（岁）</w:t>
            </w:r>
          </w:p>
        </w:tc>
        <w:tc>
          <w:tcPr>
            <w:tcW w:w="1389" w:type="dxa"/>
            <w:gridSpan w:val="3"/>
            <w:vAlign w:val="bottom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  岁）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贯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状况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入党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作时间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公务员（参公）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7" w:type="dxa"/>
            <w:vMerge w:val="restart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1947" w:type="dxa"/>
            <w:gridSpan w:val="5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77" w:type="dxa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职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育</w:t>
            </w:r>
          </w:p>
        </w:tc>
        <w:tc>
          <w:tcPr>
            <w:tcW w:w="1947" w:type="dxa"/>
            <w:gridSpan w:val="5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6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6469" w:type="dxa"/>
            <w:gridSpan w:val="1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46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联系电话（手机、座机）</w:t>
            </w:r>
          </w:p>
        </w:tc>
        <w:tc>
          <w:tcPr>
            <w:tcW w:w="6469" w:type="dxa"/>
            <w:gridSpan w:val="1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304" w:type="dxa"/>
            <w:gridSpan w:val="2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作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631" w:type="dxa"/>
            <w:gridSpan w:val="15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-42" w:rightChars="-20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304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家庭成员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及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主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社会关系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04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360" w:lineRule="exact"/>
              <w:ind w:left="-42" w:leftChars="-20" w:right="-42" w:rightChars="-2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04" w:type="dxa"/>
            <w:gridSpan w:val="2"/>
            <w:vAlign w:val="center"/>
          </w:tcPr>
          <w:p>
            <w:pPr>
              <w:widowControl/>
              <w:spacing w:line="360" w:lineRule="exact"/>
              <w:ind w:firstLine="444" w:firstLineChars="185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7631" w:type="dxa"/>
            <w:gridSpan w:val="15"/>
            <w:vAlign w:val="center"/>
          </w:tcPr>
          <w:p>
            <w:pPr>
              <w:widowControl/>
              <w:spacing w:line="360" w:lineRule="exact"/>
              <w:ind w:firstLine="5280" w:firstLineChars="2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年度考核情况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eastAsia="方正仿宋简体"/>
                <w:sz w:val="28"/>
                <w:szCs w:val="28"/>
              </w:rPr>
              <w:t>201</w:t>
            </w:r>
            <w:r>
              <w:rPr>
                <w:rFonts w:hint="eastAsia" w:eastAsia="方正仿宋简体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年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2017年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hint="eastAsia" w:eastAsia="方正仿宋简体"/>
                <w:sz w:val="28"/>
                <w:szCs w:val="28"/>
              </w:rPr>
              <w:t>2018年</w:t>
            </w:r>
          </w:p>
        </w:tc>
        <w:tc>
          <w:tcPr>
            <w:tcW w:w="1379" w:type="dxa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现工作单位意见</w:t>
            </w:r>
          </w:p>
        </w:tc>
        <w:tc>
          <w:tcPr>
            <w:tcW w:w="7631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签名（盖章）</w:t>
            </w:r>
          </w:p>
          <w:p>
            <w:pPr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3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人事主管部门意见</w:t>
            </w:r>
          </w:p>
        </w:tc>
        <w:tc>
          <w:tcPr>
            <w:tcW w:w="7631" w:type="dxa"/>
            <w:gridSpan w:val="1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签名（盖章）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0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631" w:type="dxa"/>
            <w:gridSpan w:val="15"/>
            <w:vAlign w:val="center"/>
          </w:tcPr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842A2"/>
    <w:rsid w:val="79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2020-01-03T09:08:00Z</dcterms:created>
  <dc:creator>贺勇</dc:creator>
  <cp:lastModifiedBy>贺勇</cp:lastModifiedBy>
  <dcterms:modified xsi:type="dcterms:W3CDTF">2020-01-03T09:09:24Z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