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招聘登记表</w:t>
      </w:r>
    </w:p>
    <w:p>
      <w:pPr>
        <w:wordWrap w:val="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填表日期：    年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080"/>
        <w:gridCol w:w="1080"/>
        <w:gridCol w:w="830"/>
        <w:gridCol w:w="250"/>
        <w:gridCol w:w="126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基本资料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近期一寸免冠照片，（电子档，白底）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tcBorders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　族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12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tcBorders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　　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912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tcBorders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12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tcBorders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本人职称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2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21" w:type="dxa"/>
            <w:vMerge w:val="continue"/>
            <w:tcBorders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是否同意调剂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74" w:tblpY="145"/>
        <w:tblOverlap w:val="never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080"/>
        <w:gridCol w:w="1080"/>
        <w:gridCol w:w="1080"/>
        <w:gridCol w:w="126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1" w:type="dxa"/>
            <w:vMerge w:val="restart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2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计算机操作水平</w:t>
            </w:r>
          </w:p>
        </w:tc>
        <w:tc>
          <w:tcPr>
            <w:tcW w:w="7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1.熟练（ ）；2.一般（  ）；3.不会使用（  ）；4.从不使用（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2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计算机等级证书</w:t>
            </w:r>
          </w:p>
        </w:tc>
        <w:tc>
          <w:tcPr>
            <w:tcW w:w="7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</w:tbl>
    <w:p>
      <w:pPr>
        <w:spacing w:line="200" w:lineRule="exact"/>
        <w:jc w:val="both"/>
        <w:rPr>
          <w:rFonts w:hint="eastAsia" w:ascii="宋体" w:hAnsi="宋体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教育经历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起止时间（年月）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受教育类型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高中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624" w:type="dxa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进修情况</w:t>
            </w:r>
          </w:p>
        </w:tc>
        <w:tc>
          <w:tcPr>
            <w:tcW w:w="89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90" w:tblpY="2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443"/>
        <w:gridCol w:w="6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1" w:type="dxa"/>
            <w:vMerge w:val="restart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6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技术职务或职业能力资格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76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4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769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4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769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right"/>
        <w:rPr>
          <w:rFonts w:hint="eastAsia" w:ascii="宋体" w:hAnsi="宋体" w:cs="新宋体-18030"/>
          <w:color w:val="000000"/>
          <w:sz w:val="18"/>
          <w:szCs w:val="18"/>
        </w:rPr>
      </w:pPr>
    </w:p>
    <w:tbl>
      <w:tblPr>
        <w:tblStyle w:val="4"/>
        <w:tblpPr w:leftFromText="180" w:rightFromText="180" w:vertAnchor="text" w:horzAnchor="page" w:tblpX="1305" w:tblpY="27"/>
        <w:tblOverlap w:val="never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30"/>
        <w:gridCol w:w="2877"/>
        <w:gridCol w:w="216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restart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岗位/职责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20" w:tblpY="57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351" w:type="dxa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在校期间学生干部工作经历</w:t>
            </w:r>
          </w:p>
        </w:tc>
        <w:tc>
          <w:tcPr>
            <w:tcW w:w="8277" w:type="dxa"/>
            <w:noWrap w:val="0"/>
            <w:vAlign w:val="center"/>
          </w:tcPr>
          <w:p>
            <w:pPr>
              <w:rPr>
                <w:rFonts w:hint="eastAsia" w:ascii="宋体" w:hAnsi="宋体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351" w:type="dxa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 w:val="24"/>
                <w:szCs w:val="24"/>
              </w:rPr>
              <w:t>与招聘岗位相关的其他实践经历、情况</w:t>
            </w:r>
          </w:p>
        </w:tc>
        <w:tc>
          <w:tcPr>
            <w:tcW w:w="8277" w:type="dxa"/>
            <w:noWrap w:val="0"/>
            <w:vAlign w:val="center"/>
          </w:tcPr>
          <w:p>
            <w:pPr>
              <w:rPr>
                <w:rFonts w:hint="eastAsia" w:ascii="宋体" w:hAnsi="宋体" w:cs="新宋体-18030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rFonts w:hint="eastAsia" w:ascii="宋体" w:hAnsi="宋体" w:cs="新宋体-18030"/>
          <w:color w:val="000000"/>
          <w:szCs w:val="21"/>
        </w:rPr>
      </w:pPr>
    </w:p>
    <w:tbl>
      <w:tblPr>
        <w:tblStyle w:val="4"/>
        <w:tblpPr w:leftFromText="180" w:rightFromText="180" w:vertAnchor="text" w:horzAnchor="page" w:tblpX="1305" w:tblpY="54"/>
        <w:tblOverlap w:val="never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15"/>
        <w:gridCol w:w="1207"/>
        <w:gridCol w:w="342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2" w:type="dxa"/>
            <w:vMerge w:val="restart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</w:t>
            </w:r>
            <w:r>
              <w:rPr>
                <w:rFonts w:hint="eastAsia" w:ascii="宋体" w:hAnsi="宋体"/>
                <w:sz w:val="24"/>
                <w:szCs w:val="24"/>
              </w:rPr>
              <w:t>表论文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ind w:firstLine="102" w:firstLineChars="49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SCI</w:t>
            </w:r>
          </w:p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CSSCI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EI</w:t>
            </w:r>
            <w:r>
              <w:rPr>
                <w:rFonts w:hint="eastAsia" w:ascii="宋体" w:hAnsi="宋体" w:cs="新宋体-18030"/>
                <w:szCs w:val="21"/>
              </w:rPr>
              <w:t>类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第一作者</w:t>
            </w:r>
          </w:p>
          <w:p>
            <w:pPr>
              <w:jc w:val="center"/>
              <w:rPr>
                <w:rFonts w:hint="eastAsia" w:ascii="宋体" w:hAnsi="宋体" w:cs="新宋体-1803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新宋体-18030"/>
                <w:szCs w:val="21"/>
              </w:rPr>
              <w:t>题目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新宋体-18030"/>
                <w:szCs w:val="21"/>
              </w:rPr>
              <w:t>刊物名称及卷首页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2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第一作者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第一作者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2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第一作者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842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文章</w:t>
            </w:r>
          </w:p>
        </w:tc>
        <w:tc>
          <w:tcPr>
            <w:tcW w:w="7796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</w:tr>
    </w:tbl>
    <w:p>
      <w:pPr>
        <w:spacing w:line="200" w:lineRule="exact"/>
        <w:jc w:val="center"/>
        <w:rPr>
          <w:rFonts w:hint="eastAsia" w:ascii="宋体" w:hAnsi="宋体" w:cs="新宋体-18030"/>
          <w:color w:val="000000"/>
          <w:szCs w:val="21"/>
        </w:rPr>
      </w:pPr>
    </w:p>
    <w:tbl>
      <w:tblPr>
        <w:tblStyle w:val="4"/>
        <w:tblpPr w:leftFromText="180" w:rightFromText="180" w:vertAnchor="text" w:horzAnchor="page" w:tblpX="1320" w:tblpY="45"/>
        <w:tblOverlap w:val="never"/>
        <w:tblW w:w="9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13"/>
        <w:gridCol w:w="1813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1" w:type="dxa"/>
            <w:vMerge w:val="restart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近五年主要获奖情况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获奖/证书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名称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9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新宋体-1803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新宋体-1803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新宋体-1803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1" w:type="dxa"/>
            <w:vMerge w:val="continue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新宋体-18030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/>
          <w:szCs w:val="21"/>
        </w:rPr>
      </w:pPr>
    </w:p>
    <w:tbl>
      <w:tblPr>
        <w:tblStyle w:val="4"/>
        <w:tblpPr w:leftFromText="180" w:rightFromText="180" w:vertAnchor="text" w:horzAnchor="page" w:tblpX="1350" w:tblpY="1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04" w:type="dxa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自我评价</w:t>
            </w:r>
          </w:p>
        </w:tc>
        <w:tc>
          <w:tcPr>
            <w:tcW w:w="874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cs="新宋体-18030"/>
          <w:color w:val="000000"/>
          <w:sz w:val="18"/>
          <w:szCs w:val="18"/>
        </w:rPr>
      </w:pPr>
    </w:p>
    <w:p>
      <w:pPr>
        <w:jc w:val="left"/>
        <w:rPr>
          <w:rFonts w:hint="eastAsia" w:ascii="宋体" w:hAnsi="宋体" w:cs="新宋体-18030"/>
          <w:color w:val="000000"/>
          <w:sz w:val="18"/>
          <w:szCs w:val="18"/>
        </w:rPr>
      </w:pPr>
    </w:p>
    <w:p>
      <w:pPr>
        <w:spacing w:line="160" w:lineRule="exact"/>
        <w:rPr>
          <w:rFonts w:hint="eastAsia" w:ascii="宋体" w:hAnsi="宋体"/>
          <w:color w:val="808080"/>
          <w:szCs w:val="21"/>
        </w:rPr>
      </w:pPr>
    </w:p>
    <w:p>
      <w:pPr>
        <w:ind w:right="-1052" w:rightChars="-501"/>
        <w:rPr>
          <w:rFonts w:hint="eastAsia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020" w:right="1797" w:bottom="102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20A89"/>
    <w:rsid w:val="027C33F6"/>
    <w:rsid w:val="0CC20A89"/>
    <w:rsid w:val="456B1B1D"/>
    <w:rsid w:val="4D01789D"/>
    <w:rsid w:val="5F277F41"/>
    <w:rsid w:val="660F5670"/>
    <w:rsid w:val="6A3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2019-12-09T05:12:00Z</dcterms:created>
  <dc:creator>陶然253613</dc:creator>
  <cp:lastModifiedBy>陶然253613</cp:lastModifiedBy>
  <dcterms:modified xsi:type="dcterms:W3CDTF">2019-12-09T06:28:01Z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